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0A" w:rsidRPr="00EC07BB" w:rsidRDefault="00823B0A" w:rsidP="006A6017">
      <w:pPr>
        <w:pStyle w:val="11"/>
        <w:spacing w:before="0"/>
        <w:ind w:left="142" w:firstLine="0"/>
        <w:jc w:val="center"/>
        <w:rPr>
          <w:rFonts w:asciiTheme="minorHAnsi" w:hAnsiTheme="minorHAnsi" w:cstheme="minorHAnsi"/>
          <w:lang w:val="ru-RU"/>
        </w:rPr>
      </w:pPr>
      <w:r w:rsidRPr="00EC07BB">
        <w:rPr>
          <w:rFonts w:asciiTheme="minorHAnsi" w:hAnsiTheme="minorHAnsi" w:cstheme="minorHAnsi"/>
          <w:lang w:val="ru-RU"/>
        </w:rPr>
        <w:t>ПРАВИЛА ПРОВЕДЕНИЯ АКЦИИ</w:t>
      </w:r>
    </w:p>
    <w:p w:rsidR="003D02F8" w:rsidRPr="00EC07BB" w:rsidRDefault="00BE58BD" w:rsidP="006A6017">
      <w:pPr>
        <w:ind w:left="142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pict>
          <v:rect id="_x0000_s1026" style="position:absolute;left:0;text-align:left;margin-left:198.8pt;margin-top:14.7pt;width:1pt;height:1.5pt;z-index:251660288;mso-position-horizontal-relative:page" fillcolor="#9f9f9f" stroked="f">
            <w10:wrap anchorx="page"/>
          </v:rect>
        </w:pict>
      </w:r>
      <w:r w:rsidR="00823B0A" w:rsidRPr="00EC07BB">
        <w:rPr>
          <w:rFonts w:asciiTheme="minorHAnsi" w:hAnsiTheme="minorHAnsi" w:cstheme="minorHAnsi"/>
          <w:b/>
          <w:sz w:val="24"/>
          <w:szCs w:val="24"/>
          <w:lang w:val="ru-RU"/>
        </w:rPr>
        <w:t>«</w:t>
      </w:r>
      <w:r w:rsidR="000D00CC">
        <w:rPr>
          <w:rFonts w:asciiTheme="minorHAnsi" w:hAnsiTheme="minorHAnsi" w:cstheme="minorHAnsi"/>
          <w:b/>
          <w:sz w:val="24"/>
          <w:szCs w:val="24"/>
          <w:lang w:val="ru-RU"/>
        </w:rPr>
        <w:t>В Париж</w:t>
      </w:r>
      <w:r w:rsidR="00033CB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D81E13">
        <w:rPr>
          <w:rFonts w:asciiTheme="minorHAnsi" w:hAnsiTheme="minorHAnsi" w:cstheme="minorHAnsi"/>
          <w:b/>
          <w:sz w:val="24"/>
          <w:szCs w:val="24"/>
          <w:lang w:val="ru-RU"/>
        </w:rPr>
        <w:t>с Покупочкой</w:t>
      </w:r>
      <w:r w:rsidR="00DC4A31" w:rsidRPr="00EC07BB">
        <w:rPr>
          <w:rFonts w:asciiTheme="minorHAnsi" w:hAnsiTheme="minorHAnsi" w:cstheme="minorHAnsi"/>
          <w:b/>
          <w:sz w:val="24"/>
          <w:szCs w:val="24"/>
          <w:lang w:val="ru-RU"/>
        </w:rPr>
        <w:t>!</w:t>
      </w:r>
      <w:r w:rsidR="00823B0A" w:rsidRPr="00EC07BB">
        <w:rPr>
          <w:rFonts w:asciiTheme="minorHAnsi" w:hAnsiTheme="minorHAnsi" w:cstheme="minorHAnsi"/>
          <w:b/>
          <w:sz w:val="24"/>
          <w:szCs w:val="24"/>
          <w:lang w:val="ru-RU"/>
        </w:rPr>
        <w:t>»</w:t>
      </w:r>
    </w:p>
    <w:p w:rsidR="00823B0A" w:rsidRPr="00EC07BB" w:rsidRDefault="00823B0A" w:rsidP="006A6017">
      <w:pPr>
        <w:ind w:left="142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823B0A" w:rsidRPr="00EC07BB" w:rsidRDefault="00823B0A" w:rsidP="006A6017">
      <w:pPr>
        <w:ind w:left="142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b/>
          <w:sz w:val="24"/>
          <w:szCs w:val="24"/>
          <w:lang w:val="ru-RU"/>
        </w:rPr>
        <w:t>Содержание:</w:t>
      </w:r>
    </w:p>
    <w:p w:rsidR="00823B0A" w:rsidRPr="00EC07BB" w:rsidRDefault="00823B0A" w:rsidP="006A6017">
      <w:pPr>
        <w:ind w:left="142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823B0A" w:rsidRPr="00EC07BB" w:rsidRDefault="00823B0A" w:rsidP="006A6017">
      <w:pPr>
        <w:pStyle w:val="a3"/>
        <w:numPr>
          <w:ilvl w:val="0"/>
          <w:numId w:val="2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 Общие положения.</w:t>
      </w:r>
    </w:p>
    <w:p w:rsidR="00823B0A" w:rsidRPr="00EC07BB" w:rsidRDefault="00823B0A" w:rsidP="006A6017">
      <w:pPr>
        <w:pStyle w:val="a3"/>
        <w:numPr>
          <w:ilvl w:val="0"/>
          <w:numId w:val="2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 Организатор Акции.</w:t>
      </w:r>
    </w:p>
    <w:p w:rsidR="00823B0A" w:rsidRPr="00EC07BB" w:rsidRDefault="00823B0A" w:rsidP="006A6017">
      <w:pPr>
        <w:pStyle w:val="a3"/>
        <w:numPr>
          <w:ilvl w:val="0"/>
          <w:numId w:val="2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 Сроки проведения Акции.</w:t>
      </w:r>
    </w:p>
    <w:p w:rsidR="00823B0A" w:rsidRPr="00EC07BB" w:rsidRDefault="00A53C95" w:rsidP="006A6017">
      <w:pPr>
        <w:pStyle w:val="a3"/>
        <w:numPr>
          <w:ilvl w:val="0"/>
          <w:numId w:val="2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Права и обязанности У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частников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 Организатора Акции.</w:t>
      </w:r>
    </w:p>
    <w:p w:rsidR="00823B0A" w:rsidRPr="00EC07BB" w:rsidRDefault="00823B0A" w:rsidP="006A6017">
      <w:pPr>
        <w:pStyle w:val="a3"/>
        <w:numPr>
          <w:ilvl w:val="0"/>
          <w:numId w:val="2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 Порядок совершения действий для участия в Акции.</w:t>
      </w:r>
    </w:p>
    <w:p w:rsidR="00823B0A" w:rsidRPr="00EC07BB" w:rsidRDefault="00823B0A" w:rsidP="006A6017">
      <w:pPr>
        <w:pStyle w:val="a3"/>
        <w:numPr>
          <w:ilvl w:val="0"/>
          <w:numId w:val="2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 Призовой фонд Акции.</w:t>
      </w:r>
    </w:p>
    <w:p w:rsidR="00823B0A" w:rsidRPr="00EC07BB" w:rsidRDefault="00823B0A" w:rsidP="006A6017">
      <w:pPr>
        <w:pStyle w:val="a3"/>
        <w:numPr>
          <w:ilvl w:val="0"/>
          <w:numId w:val="2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 П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>орядок определения обладателей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ризов Акции.</w:t>
      </w:r>
    </w:p>
    <w:p w:rsidR="00823B0A" w:rsidRPr="00EC07BB" w:rsidRDefault="00A53C95" w:rsidP="006A6017">
      <w:pPr>
        <w:pStyle w:val="a3"/>
        <w:numPr>
          <w:ilvl w:val="0"/>
          <w:numId w:val="2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Порядок и сроки получения П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ризов Акции.</w:t>
      </w:r>
    </w:p>
    <w:p w:rsidR="00823B0A" w:rsidRPr="00EC07BB" w:rsidRDefault="00823B0A" w:rsidP="006A6017">
      <w:pPr>
        <w:pStyle w:val="a3"/>
        <w:numPr>
          <w:ilvl w:val="0"/>
          <w:numId w:val="2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 Порядок информирования о проведении Акции.</w:t>
      </w:r>
    </w:p>
    <w:p w:rsidR="00823B0A" w:rsidRPr="00EC07BB" w:rsidRDefault="00823B0A" w:rsidP="006A6017">
      <w:pPr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10. </w:t>
      </w:r>
      <w:r w:rsidR="0049164F" w:rsidRPr="00EC07BB">
        <w:rPr>
          <w:rFonts w:asciiTheme="minorHAnsi" w:hAnsiTheme="minorHAnsi" w:cstheme="minorHAnsi"/>
          <w:sz w:val="24"/>
          <w:szCs w:val="24"/>
          <w:lang w:val="ru-RU"/>
        </w:rPr>
        <w:tab/>
        <w:t xml:space="preserve"> 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Персональные данные.</w:t>
      </w:r>
    </w:p>
    <w:p w:rsidR="00823B0A" w:rsidRPr="00EC07BB" w:rsidRDefault="00823B0A" w:rsidP="006A6017">
      <w:pPr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 </w:t>
      </w:r>
      <w:r w:rsidR="0049164F" w:rsidRPr="00EC07BB">
        <w:rPr>
          <w:rFonts w:asciiTheme="minorHAnsi" w:hAnsiTheme="minorHAnsi" w:cstheme="minorHAnsi"/>
          <w:sz w:val="24"/>
          <w:szCs w:val="24"/>
          <w:lang w:val="ru-RU"/>
        </w:rPr>
        <w:tab/>
        <w:t xml:space="preserve"> 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Иные условия Акции.</w:t>
      </w:r>
    </w:p>
    <w:p w:rsidR="00823B0A" w:rsidRPr="00EC07BB" w:rsidRDefault="00823B0A" w:rsidP="006A6017">
      <w:pPr>
        <w:ind w:left="142"/>
        <w:rPr>
          <w:rFonts w:asciiTheme="minorHAnsi" w:hAnsiTheme="minorHAnsi" w:cstheme="minorHAnsi"/>
          <w:sz w:val="24"/>
          <w:szCs w:val="24"/>
          <w:lang w:val="ru-RU"/>
        </w:rPr>
      </w:pPr>
    </w:p>
    <w:p w:rsidR="00823B0A" w:rsidRPr="00EC07BB" w:rsidRDefault="00823B0A" w:rsidP="006A6017">
      <w:pPr>
        <w:pStyle w:val="a3"/>
        <w:numPr>
          <w:ilvl w:val="0"/>
          <w:numId w:val="3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b/>
          <w:sz w:val="24"/>
          <w:szCs w:val="24"/>
          <w:lang w:val="ru-RU"/>
        </w:rPr>
        <w:t>Общие положения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23B0A" w:rsidRPr="00FF4C0B" w:rsidRDefault="00823B0A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1.1. Настоящая рекламная акция «</w:t>
      </w:r>
      <w:r w:rsidR="000D00CC">
        <w:rPr>
          <w:rFonts w:asciiTheme="minorHAnsi" w:hAnsiTheme="minorHAnsi" w:cstheme="minorHAnsi"/>
          <w:b/>
          <w:sz w:val="24"/>
          <w:szCs w:val="24"/>
          <w:lang w:val="ru-RU"/>
        </w:rPr>
        <w:t>В Париж</w:t>
      </w:r>
      <w:r w:rsidR="00D81E1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с Покупочкой</w:t>
      </w:r>
      <w:r w:rsidR="00DC4A31" w:rsidRPr="00EC07BB">
        <w:rPr>
          <w:rFonts w:asciiTheme="minorHAnsi" w:hAnsiTheme="minorHAnsi" w:cstheme="minorHAnsi"/>
          <w:b/>
          <w:sz w:val="24"/>
          <w:szCs w:val="24"/>
          <w:lang w:val="ru-RU"/>
        </w:rPr>
        <w:t>!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», далее по тексту именуемая – Акция, проводится согласно изложенных ниже условий, далее – Правила, по правилам и в соответствии с нормами Федерального закона от 13.03.2006 </w:t>
      </w:r>
      <w:r w:rsidRPr="00EC07BB">
        <w:rPr>
          <w:rFonts w:asciiTheme="minorHAnsi" w:hAnsiTheme="minorHAnsi" w:cstheme="minorHAnsi"/>
          <w:sz w:val="24"/>
          <w:szCs w:val="24"/>
        </w:rPr>
        <w:t>N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38-ФЗ </w:t>
      </w:r>
      <w:r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«О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рекламе».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Акция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направлена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FF4C0B">
        <w:rPr>
          <w:rFonts w:asciiTheme="minorHAnsi" w:hAnsiTheme="minorHAnsi" w:cstheme="minorHAnsi"/>
          <w:sz w:val="24"/>
          <w:szCs w:val="24"/>
          <w:lang w:val="ru-RU"/>
        </w:rPr>
        <w:t>стимулирование</w:t>
      </w:r>
      <w:r w:rsidRPr="00FF4C0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FF4C0B">
        <w:rPr>
          <w:rFonts w:asciiTheme="minorHAnsi" w:hAnsiTheme="minorHAnsi" w:cstheme="minorHAnsi"/>
          <w:sz w:val="24"/>
          <w:szCs w:val="24"/>
          <w:lang w:val="ru-RU"/>
        </w:rPr>
        <w:t>к</w:t>
      </w:r>
      <w:r w:rsidRPr="00FF4C0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FF4C0B">
        <w:rPr>
          <w:rFonts w:asciiTheme="minorHAnsi" w:hAnsiTheme="minorHAnsi" w:cstheme="minorHAnsi"/>
          <w:sz w:val="24"/>
          <w:szCs w:val="24"/>
          <w:lang w:val="ru-RU"/>
        </w:rPr>
        <w:t>реализации</w:t>
      </w:r>
      <w:r w:rsidRPr="00FF4C0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FF4C0B">
        <w:rPr>
          <w:rFonts w:asciiTheme="minorHAnsi" w:hAnsiTheme="minorHAnsi" w:cstheme="minorHAnsi"/>
          <w:sz w:val="24"/>
          <w:szCs w:val="24"/>
          <w:lang w:val="ru-RU"/>
        </w:rPr>
        <w:t>ассортимента</w:t>
      </w:r>
      <w:r w:rsidRPr="00FF4C0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FF4C0B">
        <w:rPr>
          <w:rFonts w:asciiTheme="minorHAnsi" w:hAnsiTheme="minorHAnsi" w:cstheme="minorHAnsi"/>
          <w:sz w:val="24"/>
          <w:szCs w:val="24"/>
          <w:lang w:val="ru-RU"/>
        </w:rPr>
        <w:t>продукции</w:t>
      </w:r>
      <w:r w:rsidRPr="00FF4C0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FF4C0B">
        <w:rPr>
          <w:rFonts w:asciiTheme="minorHAnsi" w:hAnsiTheme="minorHAnsi" w:cstheme="minorHAnsi"/>
          <w:sz w:val="24"/>
          <w:szCs w:val="24"/>
          <w:lang w:val="ru-RU"/>
        </w:rPr>
        <w:t>брендов</w:t>
      </w:r>
      <w:r w:rsidR="00366100" w:rsidRPr="00FF4C0B">
        <w:rPr>
          <w:rFonts w:asciiTheme="minorHAnsi" w:hAnsiTheme="minorHAnsi" w:cstheme="minorHAnsi"/>
          <w:sz w:val="24"/>
          <w:szCs w:val="24"/>
          <w:lang w:val="ru-RU"/>
        </w:rPr>
        <w:t xml:space="preserve"> (далее</w:t>
      </w:r>
      <w:r w:rsidR="00366100" w:rsidRPr="00FF4C0B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="00366100" w:rsidRPr="00FF4C0B">
        <w:rPr>
          <w:rFonts w:asciiTheme="minorHAnsi" w:hAnsiTheme="minorHAnsi" w:cstheme="minorHAnsi"/>
          <w:sz w:val="24"/>
          <w:szCs w:val="24"/>
          <w:lang w:val="ru-RU"/>
        </w:rPr>
        <w:t>«Продукция»)</w:t>
      </w:r>
      <w:r w:rsidRPr="00FF4C0B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:rsidR="00823B0A" w:rsidRPr="007D428B" w:rsidRDefault="00A2273E" w:rsidP="00090B63">
      <w:pPr>
        <w:pStyle w:val="a4"/>
        <w:ind w:left="142"/>
        <w:rPr>
          <w:rFonts w:asciiTheme="minorHAnsi" w:hAnsiTheme="minorHAnsi" w:cstheme="minorHAnsi"/>
          <w:lang w:val="ru-RU"/>
        </w:rPr>
      </w:pPr>
      <w:r w:rsidRPr="00067710">
        <w:rPr>
          <w:rFonts w:asciiTheme="minorHAnsi" w:hAnsiTheme="minorHAnsi" w:cstheme="minorHAnsi"/>
          <w:lang w:val="ru-RU"/>
        </w:rPr>
        <w:t>«</w:t>
      </w:r>
      <w:r w:rsidR="0064125B" w:rsidRPr="00067710">
        <w:rPr>
          <w:rFonts w:asciiTheme="minorHAnsi" w:hAnsiTheme="minorHAnsi" w:cstheme="minorHAnsi"/>
        </w:rPr>
        <w:t>Zewa</w:t>
      </w:r>
      <w:r w:rsidRPr="00067710">
        <w:rPr>
          <w:rFonts w:asciiTheme="minorHAnsi" w:hAnsiTheme="minorHAnsi" w:cstheme="minorHAnsi"/>
          <w:lang w:val="ru-RU"/>
        </w:rPr>
        <w:t>», «</w:t>
      </w:r>
      <w:r w:rsidR="0064125B" w:rsidRPr="00067710">
        <w:rPr>
          <w:rFonts w:asciiTheme="minorHAnsi" w:hAnsiTheme="minorHAnsi" w:cstheme="minorHAnsi"/>
        </w:rPr>
        <w:t>Whis</w:t>
      </w:r>
      <w:r w:rsidR="00FF0926" w:rsidRPr="00067710">
        <w:rPr>
          <w:rFonts w:asciiTheme="minorHAnsi" w:hAnsiTheme="minorHAnsi" w:cstheme="minorHAnsi"/>
        </w:rPr>
        <w:t>kas</w:t>
      </w:r>
      <w:r w:rsidRPr="00067710">
        <w:rPr>
          <w:rFonts w:asciiTheme="minorHAnsi" w:hAnsiTheme="minorHAnsi" w:cstheme="minorHAnsi"/>
          <w:lang w:val="ru-RU"/>
        </w:rPr>
        <w:t>», «</w:t>
      </w:r>
      <w:r w:rsidR="00A32DA3" w:rsidRPr="00067710">
        <w:rPr>
          <w:rFonts w:asciiTheme="minorHAnsi" w:hAnsiTheme="minorHAnsi" w:cstheme="minorHAnsi"/>
        </w:rPr>
        <w:t>Lenor</w:t>
      </w:r>
      <w:r w:rsidRPr="00067710">
        <w:rPr>
          <w:rFonts w:asciiTheme="minorHAnsi" w:hAnsiTheme="minorHAnsi" w:cstheme="minorHAnsi"/>
          <w:lang w:val="ru-RU"/>
        </w:rPr>
        <w:t>», «</w:t>
      </w:r>
      <w:r w:rsidR="00A32DA3" w:rsidRPr="00067710">
        <w:rPr>
          <w:rFonts w:asciiTheme="minorHAnsi" w:hAnsiTheme="minorHAnsi" w:cstheme="minorHAnsi"/>
        </w:rPr>
        <w:t>Ariel</w:t>
      </w:r>
      <w:r w:rsidR="005148FB" w:rsidRPr="00067710">
        <w:rPr>
          <w:rFonts w:asciiTheme="minorHAnsi" w:hAnsiTheme="minorHAnsi" w:cstheme="minorHAnsi"/>
          <w:lang w:val="ru-RU"/>
        </w:rPr>
        <w:t>», «</w:t>
      </w:r>
      <w:r w:rsidR="005148FB" w:rsidRPr="00067710">
        <w:rPr>
          <w:rFonts w:asciiTheme="minorHAnsi" w:hAnsiTheme="minorHAnsi" w:cstheme="minorHAnsi"/>
        </w:rPr>
        <w:t>Always</w:t>
      </w:r>
      <w:r w:rsidRPr="00067710">
        <w:rPr>
          <w:rFonts w:asciiTheme="minorHAnsi" w:hAnsiTheme="minorHAnsi" w:cstheme="minorHAnsi"/>
          <w:lang w:val="ru-RU"/>
        </w:rPr>
        <w:t>», «</w:t>
      </w:r>
      <w:r w:rsidR="005148FB" w:rsidRPr="00067710">
        <w:rPr>
          <w:rFonts w:asciiTheme="minorHAnsi" w:hAnsiTheme="minorHAnsi" w:cstheme="minorHAnsi"/>
        </w:rPr>
        <w:t>Pampers</w:t>
      </w:r>
      <w:r w:rsidRPr="00067710">
        <w:rPr>
          <w:rFonts w:asciiTheme="minorHAnsi" w:hAnsiTheme="minorHAnsi" w:cstheme="minorHAnsi"/>
          <w:lang w:val="ru-RU"/>
        </w:rPr>
        <w:t xml:space="preserve">», </w:t>
      </w:r>
      <w:r w:rsidR="00DD645D" w:rsidRPr="00067710">
        <w:rPr>
          <w:rFonts w:asciiTheme="minorHAnsi" w:hAnsiTheme="minorHAnsi" w:cstheme="minorHAnsi"/>
          <w:lang w:val="ru-RU"/>
        </w:rPr>
        <w:t>«</w:t>
      </w:r>
      <w:r w:rsidR="00CB0464" w:rsidRPr="00067710">
        <w:rPr>
          <w:rFonts w:asciiTheme="minorHAnsi" w:hAnsiTheme="minorHAnsi" w:cstheme="minorHAnsi"/>
        </w:rPr>
        <w:t>Dove</w:t>
      </w:r>
      <w:r w:rsidR="00DD645D" w:rsidRPr="00067710">
        <w:rPr>
          <w:rFonts w:asciiTheme="minorHAnsi" w:hAnsiTheme="minorHAnsi" w:cstheme="minorHAnsi"/>
          <w:lang w:val="ru-RU"/>
        </w:rPr>
        <w:t xml:space="preserve">», </w:t>
      </w:r>
      <w:r w:rsidR="00CB0464" w:rsidRPr="00067710">
        <w:rPr>
          <w:rFonts w:asciiTheme="minorHAnsi" w:hAnsiTheme="minorHAnsi" w:cstheme="minorHAnsi"/>
          <w:lang w:val="ru-RU"/>
        </w:rPr>
        <w:t>«</w:t>
      </w:r>
      <w:r w:rsidR="00CB0464" w:rsidRPr="00067710">
        <w:rPr>
          <w:rFonts w:asciiTheme="minorHAnsi" w:hAnsiTheme="minorHAnsi" w:cstheme="minorHAnsi"/>
        </w:rPr>
        <w:t>Re</w:t>
      </w:r>
      <w:r w:rsidR="00F36C8C" w:rsidRPr="00067710">
        <w:rPr>
          <w:rFonts w:asciiTheme="minorHAnsi" w:hAnsiTheme="minorHAnsi" w:cstheme="minorHAnsi"/>
        </w:rPr>
        <w:t>xona</w:t>
      </w:r>
      <w:r w:rsidR="00CB0464" w:rsidRPr="00067710">
        <w:rPr>
          <w:rFonts w:asciiTheme="minorHAnsi" w:hAnsiTheme="minorHAnsi" w:cstheme="minorHAnsi"/>
          <w:lang w:val="ru-RU"/>
        </w:rPr>
        <w:t>»</w:t>
      </w:r>
      <w:r w:rsidR="00F36C8C" w:rsidRPr="00067710">
        <w:rPr>
          <w:rFonts w:asciiTheme="minorHAnsi" w:hAnsiTheme="minorHAnsi" w:cstheme="minorHAnsi"/>
          <w:lang w:val="ru-RU"/>
        </w:rPr>
        <w:t>, «</w:t>
      </w:r>
      <w:r w:rsidR="00F36C8C" w:rsidRPr="00067710">
        <w:rPr>
          <w:rFonts w:asciiTheme="minorHAnsi" w:hAnsiTheme="minorHAnsi" w:cstheme="minorHAnsi"/>
        </w:rPr>
        <w:t>Glorix</w:t>
      </w:r>
      <w:r w:rsidR="00F36C8C" w:rsidRPr="00067710">
        <w:rPr>
          <w:rFonts w:asciiTheme="minorHAnsi" w:hAnsiTheme="minorHAnsi" w:cstheme="minorHAnsi"/>
          <w:lang w:val="ru-RU"/>
        </w:rPr>
        <w:t>», «</w:t>
      </w:r>
      <w:r w:rsidR="00F36C8C" w:rsidRPr="00067710">
        <w:rPr>
          <w:rFonts w:asciiTheme="minorHAnsi" w:hAnsiTheme="minorHAnsi" w:cstheme="minorHAnsi"/>
        </w:rPr>
        <w:t>Cif</w:t>
      </w:r>
      <w:r w:rsidR="00F36C8C" w:rsidRPr="00067710">
        <w:rPr>
          <w:rFonts w:asciiTheme="minorHAnsi" w:hAnsiTheme="minorHAnsi" w:cstheme="minorHAnsi"/>
          <w:lang w:val="ru-RU"/>
        </w:rPr>
        <w:t>», «</w:t>
      </w:r>
      <w:r w:rsidR="00F36C8C" w:rsidRPr="00067710">
        <w:rPr>
          <w:rFonts w:asciiTheme="minorHAnsi" w:hAnsiTheme="minorHAnsi" w:cstheme="minorHAnsi"/>
        </w:rPr>
        <w:t>Clear</w:t>
      </w:r>
      <w:r w:rsidR="00F36C8C" w:rsidRPr="00067710">
        <w:rPr>
          <w:rFonts w:asciiTheme="minorHAnsi" w:hAnsiTheme="minorHAnsi" w:cstheme="minorHAnsi"/>
          <w:lang w:val="ru-RU"/>
        </w:rPr>
        <w:t>», «</w:t>
      </w:r>
      <w:r w:rsidR="00F36C8C" w:rsidRPr="00067710">
        <w:rPr>
          <w:rFonts w:asciiTheme="minorHAnsi" w:hAnsiTheme="minorHAnsi" w:cstheme="minorHAnsi"/>
        </w:rPr>
        <w:t>Lipton</w:t>
      </w:r>
      <w:r w:rsidR="00090B63" w:rsidRPr="00067710">
        <w:rPr>
          <w:rFonts w:asciiTheme="minorHAnsi" w:hAnsiTheme="minorHAnsi" w:cstheme="minorHAnsi"/>
          <w:lang w:val="ru-RU"/>
        </w:rPr>
        <w:t xml:space="preserve">», </w:t>
      </w:r>
      <w:r w:rsidR="00823B0A" w:rsidRPr="00090B63">
        <w:rPr>
          <w:rFonts w:asciiTheme="minorHAnsi" w:hAnsiTheme="minorHAnsi" w:cstheme="minorHAnsi"/>
          <w:lang w:val="ru-RU"/>
        </w:rPr>
        <w:t>и</w:t>
      </w:r>
      <w:r w:rsidR="00823B0A" w:rsidRPr="00090B63">
        <w:rPr>
          <w:rFonts w:asciiTheme="minorHAnsi" w:hAnsiTheme="minorHAnsi" w:cstheme="minorHAnsi"/>
          <w:spacing w:val="-4"/>
          <w:lang w:val="ru-RU"/>
        </w:rPr>
        <w:t xml:space="preserve"> </w:t>
      </w:r>
      <w:r w:rsidR="00823B0A" w:rsidRPr="00090B63">
        <w:rPr>
          <w:rFonts w:asciiTheme="minorHAnsi" w:hAnsiTheme="minorHAnsi" w:cstheme="minorHAnsi"/>
          <w:lang w:val="ru-RU"/>
        </w:rPr>
        <w:t>увеличение</w:t>
      </w:r>
      <w:r w:rsidR="00823B0A" w:rsidRPr="00090B63">
        <w:rPr>
          <w:rFonts w:asciiTheme="minorHAnsi" w:hAnsiTheme="minorHAnsi" w:cstheme="minorHAnsi"/>
          <w:spacing w:val="-8"/>
          <w:lang w:val="ru-RU"/>
        </w:rPr>
        <w:t xml:space="preserve"> </w:t>
      </w:r>
      <w:r w:rsidR="00823B0A" w:rsidRPr="00090B63">
        <w:rPr>
          <w:rFonts w:asciiTheme="minorHAnsi" w:hAnsiTheme="minorHAnsi" w:cstheme="minorHAnsi"/>
          <w:lang w:val="ru-RU"/>
        </w:rPr>
        <w:t>объема</w:t>
      </w:r>
      <w:r w:rsidR="00823B0A" w:rsidRPr="00090B63">
        <w:rPr>
          <w:rFonts w:asciiTheme="minorHAnsi" w:hAnsiTheme="minorHAnsi" w:cstheme="minorHAnsi"/>
          <w:spacing w:val="-6"/>
          <w:lang w:val="ru-RU"/>
        </w:rPr>
        <w:t xml:space="preserve"> </w:t>
      </w:r>
      <w:r w:rsidR="00823B0A" w:rsidRPr="00090B63">
        <w:rPr>
          <w:rFonts w:asciiTheme="minorHAnsi" w:hAnsiTheme="minorHAnsi" w:cstheme="minorHAnsi"/>
          <w:lang w:val="ru-RU"/>
        </w:rPr>
        <w:t>продаж</w:t>
      </w:r>
      <w:r w:rsidR="00823B0A" w:rsidRPr="00090B63">
        <w:rPr>
          <w:rFonts w:asciiTheme="minorHAnsi" w:hAnsiTheme="minorHAnsi" w:cstheme="minorHAnsi"/>
          <w:spacing w:val="-7"/>
          <w:lang w:val="ru-RU"/>
        </w:rPr>
        <w:t xml:space="preserve"> </w:t>
      </w:r>
      <w:r w:rsidR="00823B0A" w:rsidRPr="00090B63">
        <w:rPr>
          <w:rFonts w:asciiTheme="minorHAnsi" w:hAnsiTheme="minorHAnsi" w:cstheme="minorHAnsi"/>
          <w:lang w:val="ru-RU"/>
        </w:rPr>
        <w:t>такой</w:t>
      </w:r>
      <w:r w:rsidR="00823B0A" w:rsidRPr="00090B63">
        <w:rPr>
          <w:rFonts w:asciiTheme="minorHAnsi" w:hAnsiTheme="minorHAnsi" w:cstheme="minorHAnsi"/>
          <w:spacing w:val="-6"/>
          <w:lang w:val="ru-RU"/>
        </w:rPr>
        <w:t xml:space="preserve"> </w:t>
      </w:r>
      <w:r w:rsidR="00823B0A" w:rsidRPr="00090B63">
        <w:rPr>
          <w:rFonts w:asciiTheme="minorHAnsi" w:hAnsiTheme="minorHAnsi" w:cstheme="minorHAnsi"/>
          <w:lang w:val="ru-RU"/>
        </w:rPr>
        <w:t>продукции</w:t>
      </w:r>
      <w:r w:rsidR="00823B0A" w:rsidRPr="00090B63">
        <w:rPr>
          <w:rFonts w:asciiTheme="minorHAnsi" w:hAnsiTheme="minorHAnsi" w:cstheme="minorHAnsi"/>
          <w:spacing w:val="-5"/>
          <w:lang w:val="ru-RU"/>
        </w:rPr>
        <w:t xml:space="preserve"> </w:t>
      </w:r>
      <w:r w:rsidR="00823B0A" w:rsidRPr="00090B63">
        <w:rPr>
          <w:rFonts w:asciiTheme="minorHAnsi" w:hAnsiTheme="minorHAnsi" w:cstheme="minorHAnsi"/>
          <w:lang w:val="ru-RU"/>
        </w:rPr>
        <w:t>в сети магазинов «Покупочка». Плата за участие в Акции не взимается. Принимая участие в Акции, Участники</w:t>
      </w:r>
      <w:r w:rsidR="00A53C95">
        <w:rPr>
          <w:rFonts w:asciiTheme="minorHAnsi" w:hAnsiTheme="minorHAnsi" w:cstheme="minorHAnsi"/>
          <w:lang w:val="ru-RU"/>
        </w:rPr>
        <w:t xml:space="preserve"> Акции</w:t>
      </w:r>
      <w:r w:rsidR="00823B0A" w:rsidRPr="00090B63">
        <w:rPr>
          <w:rFonts w:asciiTheme="minorHAnsi" w:hAnsiTheme="minorHAnsi" w:cstheme="minorHAnsi"/>
          <w:lang w:val="ru-RU"/>
        </w:rPr>
        <w:t xml:space="preserve"> полностью соглашаются с настоящими</w:t>
      </w:r>
      <w:r w:rsidR="00823B0A" w:rsidRPr="00090B63">
        <w:rPr>
          <w:rFonts w:asciiTheme="minorHAnsi" w:hAnsiTheme="minorHAnsi" w:cstheme="minorHAnsi"/>
          <w:spacing w:val="-1"/>
          <w:lang w:val="ru-RU"/>
        </w:rPr>
        <w:t xml:space="preserve"> </w:t>
      </w:r>
      <w:r w:rsidR="00823B0A" w:rsidRPr="00090B63">
        <w:rPr>
          <w:rFonts w:asciiTheme="minorHAnsi" w:hAnsiTheme="minorHAnsi" w:cstheme="minorHAnsi"/>
          <w:lang w:val="ru-RU"/>
        </w:rPr>
        <w:t>Правилами.</w:t>
      </w:r>
    </w:p>
    <w:p w:rsidR="00823B0A" w:rsidRPr="00EC07BB" w:rsidRDefault="00823B0A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1.2. Территория (место) проведения Акции: Российская Федерация, </w:t>
      </w:r>
      <w:r w:rsidR="00423450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все действующие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магазины торговой сети </w:t>
      </w:r>
      <w:r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«Покупочка». </w:t>
      </w:r>
    </w:p>
    <w:p w:rsidR="00823B0A" w:rsidRPr="00EC07BB" w:rsidRDefault="00823B0A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1.3. Продукция, участвующая в Акции:</w:t>
      </w:r>
    </w:p>
    <w:p w:rsidR="006051C7" w:rsidRPr="00EC07BB" w:rsidRDefault="006051C7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8422" w:type="dxa"/>
        <w:jc w:val="center"/>
        <w:tblLook w:val="04A0" w:firstRow="1" w:lastRow="0" w:firstColumn="1" w:lastColumn="0" w:noHBand="0" w:noVBand="1"/>
      </w:tblPr>
      <w:tblGrid>
        <w:gridCol w:w="8422"/>
      </w:tblGrid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64125B" w:rsidP="006051C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Влажная туалетная бумага Зева Пьюр, 42 листа</w:t>
            </w:r>
          </w:p>
        </w:tc>
      </w:tr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64125B" w:rsidP="006051C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Туалетная бумага Зева Делюкс персик, 4 шт.</w:t>
            </w:r>
          </w:p>
        </w:tc>
      </w:tr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64125B" w:rsidP="0064125B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Бумажные полотенца Зева Премиум, 2 шт.</w:t>
            </w:r>
          </w:p>
        </w:tc>
      </w:tr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EE0A5E" w:rsidP="006051C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Сухой корм для кошек</w:t>
            </w:r>
            <w:r w:rsidR="00FF0926"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Вискас Паштет </w:t>
            </w: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с </w:t>
            </w:r>
            <w:r w:rsidR="00FF0926"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гов</w:t>
            </w: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ядиной и </w:t>
            </w:r>
            <w:r w:rsidR="00FF0926"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кролик</w:t>
            </w: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ом,</w:t>
            </w:r>
            <w:r w:rsidR="00FF0926"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350</w:t>
            </w: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 w:rsidR="00FF0926"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г</w:t>
            </w:r>
          </w:p>
        </w:tc>
      </w:tr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EE0A5E" w:rsidP="006051C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Сухой корм для кошек Вискас Паштет с курицей и индейкой, 350г</w:t>
            </w:r>
          </w:p>
        </w:tc>
      </w:tr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A32DA3" w:rsidP="006051C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Суперконцентрат Ленор Альпийские Луга, 1 л.</w:t>
            </w:r>
          </w:p>
        </w:tc>
      </w:tr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A32DA3" w:rsidP="006051C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Капсулы-гель для стирки Ариель Горный Родник, 15*28,8 г.</w:t>
            </w:r>
          </w:p>
        </w:tc>
      </w:tr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A32DA3" w:rsidP="003357F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Стиральный порошок Ариель </w:t>
            </w:r>
            <w:r w:rsidR="005148FB"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Горный Родник, 3 кг.</w:t>
            </w:r>
          </w:p>
        </w:tc>
      </w:tr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5148FB" w:rsidP="003357F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Прокладки Олвейз Платинум Ультра ночные, 6 шт.</w:t>
            </w:r>
          </w:p>
        </w:tc>
      </w:tr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5148FB" w:rsidP="003357F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Подгузники памперс Премиум Кеа 3, 6-10 кг, 18 шт.</w:t>
            </w:r>
          </w:p>
        </w:tc>
      </w:tr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CB0464" w:rsidP="003357F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Крем-гель для душа Дав Глубокое питание и увлажнение, 250 мл.</w:t>
            </w:r>
          </w:p>
        </w:tc>
      </w:tr>
      <w:tr w:rsidR="00F36C8C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C8C" w:rsidRPr="008C2F4E" w:rsidRDefault="00F36C8C" w:rsidP="003357F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Антиперспирант женский Рексона Невидимая Прозрачный кристалл, 150 мл.</w:t>
            </w:r>
          </w:p>
        </w:tc>
      </w:tr>
      <w:tr w:rsidR="00F36C8C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C8C" w:rsidRPr="008C2F4E" w:rsidRDefault="00F36C8C" w:rsidP="003357F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Чистящее средство Глорикс 3в1 лимон, 1 л.</w:t>
            </w:r>
          </w:p>
        </w:tc>
      </w:tr>
      <w:tr w:rsidR="00F36C8C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C8C" w:rsidRPr="008C2F4E" w:rsidRDefault="00F36C8C" w:rsidP="003357F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Чистящее средство Сиф Актив Лимон, 500 мл.</w:t>
            </w:r>
          </w:p>
        </w:tc>
      </w:tr>
      <w:tr w:rsidR="00F36C8C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C8C" w:rsidRPr="008C2F4E" w:rsidRDefault="00F36C8C" w:rsidP="003357F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Шампунь Клиэр Мен АктивСпорт 2в1, 200 мл.</w:t>
            </w:r>
          </w:p>
        </w:tc>
      </w:tr>
      <w:tr w:rsidR="00A86482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82" w:rsidRPr="008C2F4E" w:rsidRDefault="00A86482" w:rsidP="003357F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Чай черный Липтон Форест Фрут, 20*1,7 г.</w:t>
            </w:r>
          </w:p>
        </w:tc>
      </w:tr>
      <w:tr w:rsidR="006051C7" w:rsidRPr="00BE58BD" w:rsidTr="00FF4C0B">
        <w:trPr>
          <w:trHeight w:val="255"/>
          <w:jc w:val="center"/>
        </w:trPr>
        <w:tc>
          <w:tcPr>
            <w:tcW w:w="8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C7" w:rsidRPr="008C2F4E" w:rsidRDefault="00A86482" w:rsidP="003357F7">
            <w:pP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8C2F4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Чай черный Липтон Йеллоу Лэйбл, 25*2 г.</w:t>
            </w:r>
          </w:p>
        </w:tc>
      </w:tr>
    </w:tbl>
    <w:p w:rsidR="0049164F" w:rsidRPr="00EC07BB" w:rsidRDefault="0049164F" w:rsidP="006051C7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823B0A" w:rsidRPr="00EC07BB" w:rsidRDefault="00823B0A" w:rsidP="009950DC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Стоимость Продукции, участвующей в Акции, в срок проведения Акции не превышает стоимости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аналогичной Продукции вне сроков проведения Акции. Таким образом, покупая Продукцию, участвующую в Акции, Участник 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 вносит никакой дополнительной платы за участие в Акции.</w:t>
      </w:r>
      <w:r w:rsidR="009950DC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Ассортимент Продукции, участвующей в Акции, в срок проведения Акции определяется товарными запасами магазинов на территории Российской Федерации.</w:t>
      </w:r>
      <w:r w:rsidR="00CE7CF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E7CF6" w:rsidRPr="008C2F4E">
        <w:rPr>
          <w:rFonts w:asciiTheme="minorHAnsi" w:hAnsiTheme="minorHAnsi" w:cstheme="minorHAnsi"/>
          <w:sz w:val="24"/>
          <w:szCs w:val="24"/>
          <w:lang w:val="ru-RU"/>
        </w:rPr>
        <w:t>Акция распространяется на все товары, кроме алкогольной продукции и табачных изделий. Количество товаров ограничено.</w:t>
      </w:r>
    </w:p>
    <w:p w:rsidR="00823B0A" w:rsidRPr="00EC07BB" w:rsidRDefault="00823B0A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</w:p>
    <w:p w:rsidR="00823B0A" w:rsidRPr="00EC07BB" w:rsidRDefault="00823B0A" w:rsidP="006A6017">
      <w:pPr>
        <w:pStyle w:val="a3"/>
        <w:numPr>
          <w:ilvl w:val="0"/>
          <w:numId w:val="3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b/>
          <w:sz w:val="24"/>
          <w:szCs w:val="24"/>
          <w:lang w:val="ru-RU"/>
        </w:rPr>
        <w:t>Организатор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23B0A" w:rsidRPr="00EC07BB" w:rsidRDefault="00823B0A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2.1. Организатор Акции: ООО «Тамерлан», уполномоченное юридическое лицо, выполняющее услуги по организации и проведению Акции (далее – «Организатор»).</w:t>
      </w:r>
    </w:p>
    <w:p w:rsidR="00823B0A" w:rsidRPr="00033CB3" w:rsidRDefault="00823B0A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highlight w:val="yellow"/>
          <w:lang w:val="ru-RU"/>
        </w:rPr>
      </w:pPr>
      <w:r w:rsidRPr="00FF4C0B">
        <w:rPr>
          <w:rFonts w:asciiTheme="minorHAnsi" w:hAnsiTheme="minorHAnsi" w:cstheme="minorHAnsi"/>
          <w:sz w:val="24"/>
          <w:szCs w:val="24"/>
          <w:lang w:val="ru-RU"/>
        </w:rPr>
        <w:t xml:space="preserve">Реквизиты Организатора: ИНН: 3442050010, КПП: </w:t>
      </w:r>
      <w:r w:rsidR="00727D4E" w:rsidRPr="00FF4C0B">
        <w:rPr>
          <w:rFonts w:asciiTheme="minorHAnsi" w:hAnsiTheme="minorHAnsi" w:cstheme="minorHAnsi"/>
          <w:sz w:val="24"/>
          <w:szCs w:val="24"/>
          <w:lang w:val="ru-RU"/>
        </w:rPr>
        <w:t>997350001</w:t>
      </w:r>
      <w:r w:rsidRPr="00FF4C0B">
        <w:rPr>
          <w:rFonts w:asciiTheme="minorHAnsi" w:hAnsiTheme="minorHAnsi" w:cstheme="minorHAnsi"/>
          <w:sz w:val="24"/>
          <w:szCs w:val="24"/>
          <w:lang w:val="ru-RU"/>
        </w:rPr>
        <w:t>, ОГРН:1023402635783</w:t>
      </w:r>
      <w:r w:rsidR="00C023A0" w:rsidRPr="00FF4C0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23B0A" w:rsidRPr="00EC07BB" w:rsidRDefault="00823B0A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F4C0B">
        <w:rPr>
          <w:rFonts w:asciiTheme="minorHAnsi" w:hAnsiTheme="minorHAnsi" w:cstheme="minorHAnsi"/>
          <w:sz w:val="24"/>
          <w:szCs w:val="24"/>
          <w:lang w:val="ru-RU"/>
        </w:rPr>
        <w:t xml:space="preserve">Местонахождение: 400105, г. Волгоград, ул. </w:t>
      </w:r>
      <w:r w:rsidR="00727D4E" w:rsidRPr="00FF4C0B">
        <w:rPr>
          <w:rFonts w:asciiTheme="minorHAnsi" w:hAnsiTheme="minorHAnsi" w:cstheme="minorHAnsi"/>
          <w:sz w:val="24"/>
          <w:szCs w:val="24"/>
          <w:lang w:val="ru-RU"/>
        </w:rPr>
        <w:t>им. Маршала</w:t>
      </w:r>
      <w:r w:rsidRPr="00FF4C0B">
        <w:rPr>
          <w:rFonts w:asciiTheme="minorHAnsi" w:hAnsiTheme="minorHAnsi" w:cstheme="minorHAnsi"/>
          <w:sz w:val="24"/>
          <w:szCs w:val="24"/>
          <w:lang w:val="ru-RU"/>
        </w:rPr>
        <w:t xml:space="preserve"> Еременко, д. 100.</w:t>
      </w:r>
    </w:p>
    <w:p w:rsidR="00823B0A" w:rsidRPr="00EC07BB" w:rsidRDefault="00823B0A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23B0A" w:rsidRPr="00EC07BB" w:rsidRDefault="00823B0A" w:rsidP="006A6017">
      <w:pPr>
        <w:pStyle w:val="a3"/>
        <w:numPr>
          <w:ilvl w:val="0"/>
          <w:numId w:val="3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b/>
          <w:sz w:val="24"/>
          <w:szCs w:val="24"/>
          <w:lang w:val="ru-RU"/>
        </w:rPr>
        <w:t>Сроки проведения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23B0A" w:rsidRPr="00EC07BB" w:rsidRDefault="00823B0A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3.1. Акция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проводится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период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02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сентября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="00166387" w:rsidRPr="00EC07BB">
        <w:rPr>
          <w:rFonts w:asciiTheme="minorHAnsi" w:hAnsiTheme="minorHAnsi" w:cstheme="minorHAnsi"/>
          <w:sz w:val="24"/>
          <w:szCs w:val="24"/>
          <w:lang w:val="ru-RU"/>
        </w:rPr>
        <w:t>2019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года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</w:t>
      </w:r>
      <w:r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«18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октября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="00166387" w:rsidRPr="00EC07BB">
        <w:rPr>
          <w:rFonts w:asciiTheme="minorHAnsi" w:hAnsiTheme="minorHAnsi" w:cstheme="minorHAnsi"/>
          <w:sz w:val="24"/>
          <w:szCs w:val="24"/>
          <w:lang w:val="ru-RU"/>
        </w:rPr>
        <w:t>2019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года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(включительно), указанные сроки включают в себя:</w:t>
      </w:r>
    </w:p>
    <w:p w:rsidR="00823B0A" w:rsidRDefault="00242673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3.1.1. с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роки совершения действий для участия в Акции (приобретение Продукции, </w:t>
      </w:r>
      <w:r w:rsidR="00F90762" w:rsidRPr="00EC07BB">
        <w:rPr>
          <w:rFonts w:asciiTheme="minorHAnsi" w:hAnsiTheme="minorHAnsi" w:cstheme="minorHAnsi"/>
          <w:sz w:val="24"/>
          <w:szCs w:val="24"/>
          <w:lang w:val="ru-RU"/>
        </w:rPr>
        <w:t>с соблюдением правил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Акции, в сети магазинов «Покупочка»</w:t>
      </w:r>
      <w:r w:rsidR="003A0332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 регистраци</w:t>
      </w:r>
      <w:r w:rsidR="00F90762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я </w:t>
      </w:r>
      <w:r w:rsidR="003A0332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чека на сайте </w:t>
      </w:r>
      <w:hyperlink r:id="rId6" w:history="1">
        <w:r w:rsidR="003A0332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www</w:t>
        </w:r>
        <w:r w:rsidR="003A0332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  <w:lang w:val="ru-RU"/>
          </w:rPr>
          <w:t>.</w:t>
        </w:r>
        <w:r w:rsidR="003A0332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pokupochka</w:t>
        </w:r>
        <w:r w:rsidR="003A0332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  <w:lang w:val="ru-RU"/>
          </w:rPr>
          <w:t>.</w:t>
        </w:r>
        <w:r w:rsidR="003A0332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ru</w:t>
        </w:r>
      </w:hyperlink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): с 00 часов 00 минут по </w:t>
      </w:r>
      <w:r w:rsidR="00166387" w:rsidRPr="00EC07BB">
        <w:rPr>
          <w:rFonts w:asciiTheme="minorHAnsi" w:hAnsiTheme="minorHAnsi" w:cstheme="minorHAnsi"/>
          <w:sz w:val="24"/>
          <w:szCs w:val="24"/>
          <w:lang w:val="ru-RU"/>
        </w:rPr>
        <w:t>волгоградскому</w:t>
      </w:r>
      <w:r w:rsidR="00823B0A"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времени</w:t>
      </w:r>
      <w:r w:rsidR="00823B0A"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«02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823B0A"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сентября</w:t>
      </w:r>
      <w:r w:rsidR="00823B0A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166387" w:rsidRPr="00EC07BB">
        <w:rPr>
          <w:rFonts w:asciiTheme="minorHAnsi" w:hAnsiTheme="minorHAnsi" w:cstheme="minorHAnsi"/>
          <w:sz w:val="24"/>
          <w:szCs w:val="24"/>
          <w:lang w:val="ru-RU"/>
        </w:rPr>
        <w:t>2019</w:t>
      </w:r>
      <w:r w:rsidR="00823B0A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года</w:t>
      </w:r>
      <w:r w:rsidR="00823B0A"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по</w:t>
      </w:r>
      <w:r w:rsidR="00823B0A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23</w:t>
      </w:r>
      <w:r w:rsidR="00823B0A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часа</w:t>
      </w:r>
      <w:r w:rsidR="00823B0A"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59</w:t>
      </w:r>
      <w:r w:rsidR="00823B0A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минут</w:t>
      </w:r>
      <w:r w:rsidR="00823B0A"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по </w:t>
      </w:r>
      <w:r w:rsidR="00166387" w:rsidRPr="00EC07BB">
        <w:rPr>
          <w:rFonts w:asciiTheme="minorHAnsi" w:hAnsiTheme="minorHAnsi" w:cstheme="minorHAnsi"/>
          <w:sz w:val="24"/>
          <w:szCs w:val="24"/>
          <w:lang w:val="ru-RU"/>
        </w:rPr>
        <w:t>волгоградскому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времени</w:t>
      </w:r>
      <w:r w:rsidR="00823B0A"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17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» 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октября</w:t>
      </w:r>
      <w:r w:rsidR="0016638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2019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года включительно;</w:t>
      </w:r>
    </w:p>
    <w:p w:rsidR="00823B0A" w:rsidRDefault="00033CB3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3.1.2. </w:t>
      </w:r>
      <w:r w:rsidR="00242673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роки опре</w:t>
      </w:r>
      <w:r>
        <w:rPr>
          <w:rFonts w:asciiTheme="minorHAnsi" w:hAnsiTheme="minorHAnsi" w:cstheme="minorHAnsi"/>
          <w:sz w:val="24"/>
          <w:szCs w:val="24"/>
          <w:lang w:val="ru-RU"/>
        </w:rPr>
        <w:t>деления победителей Акци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и: «18</w:t>
      </w:r>
      <w:r w:rsidR="00242673">
        <w:rPr>
          <w:rFonts w:asciiTheme="minorHAnsi" w:hAnsiTheme="minorHAnsi" w:cstheme="minorHAnsi"/>
          <w:sz w:val="24"/>
          <w:szCs w:val="24"/>
          <w:lang w:val="ru-RU"/>
        </w:rPr>
        <w:t>» октября 2019 года;</w:t>
      </w:r>
    </w:p>
    <w:p w:rsidR="00033CB3" w:rsidRPr="00033CB3" w:rsidRDefault="00242673" w:rsidP="00033CB3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3.1.3. с</w:t>
      </w:r>
      <w:r w:rsidR="00033CB3">
        <w:rPr>
          <w:rFonts w:asciiTheme="minorHAnsi" w:hAnsiTheme="minorHAnsi" w:cstheme="minorHAnsi"/>
          <w:sz w:val="24"/>
          <w:szCs w:val="24"/>
          <w:lang w:val="ru-RU"/>
        </w:rPr>
        <w:t>роки публикации результатов Акции на сайте</w:t>
      </w:r>
      <w:r w:rsidR="00033CB3" w:rsidRPr="00033CB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hyperlink r:id="rId7" w:history="1">
        <w:r w:rsidR="00033CB3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www</w:t>
        </w:r>
        <w:r w:rsidR="00033CB3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  <w:lang w:val="ru-RU"/>
          </w:rPr>
          <w:t>.</w:t>
        </w:r>
        <w:r w:rsidR="00033CB3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pokupochka</w:t>
        </w:r>
        <w:r w:rsidR="00033CB3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  <w:lang w:val="ru-RU"/>
          </w:rPr>
          <w:t>.</w:t>
        </w:r>
        <w:r w:rsidR="00033CB3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ru</w:t>
        </w:r>
      </w:hyperlink>
      <w:r w:rsidR="00D647FA">
        <w:rPr>
          <w:rFonts w:asciiTheme="minorHAnsi" w:hAnsiTheme="minorHAnsi" w:cstheme="minorHAnsi"/>
          <w:sz w:val="24"/>
          <w:szCs w:val="24"/>
          <w:lang w:val="ru-RU"/>
        </w:rPr>
        <w:t xml:space="preserve"> : с «18</w:t>
      </w:r>
      <w:r w:rsidR="00033CB3">
        <w:rPr>
          <w:rFonts w:asciiTheme="minorHAnsi" w:hAnsiTheme="minorHAnsi" w:cstheme="minorHAnsi"/>
          <w:sz w:val="24"/>
          <w:szCs w:val="24"/>
          <w:lang w:val="ru-RU"/>
        </w:rPr>
        <w:t>» октября 2019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 xml:space="preserve"> года по «24</w:t>
      </w:r>
      <w:r>
        <w:rPr>
          <w:rFonts w:asciiTheme="minorHAnsi" w:hAnsiTheme="minorHAnsi" w:cstheme="minorHAnsi"/>
          <w:sz w:val="24"/>
          <w:szCs w:val="24"/>
          <w:lang w:val="ru-RU"/>
        </w:rPr>
        <w:t>» октября 2019 года;</w:t>
      </w:r>
    </w:p>
    <w:p w:rsidR="00823B0A" w:rsidRDefault="00823B0A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3</w:t>
      </w:r>
      <w:r w:rsidR="00033CB3">
        <w:rPr>
          <w:rFonts w:asciiTheme="minorHAnsi" w:hAnsiTheme="minorHAnsi" w:cstheme="minorHAnsi"/>
          <w:sz w:val="24"/>
          <w:szCs w:val="24"/>
          <w:lang w:val="ru-RU"/>
        </w:rPr>
        <w:t xml:space="preserve">.1.4. </w:t>
      </w:r>
      <w:r w:rsidR="00242673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роки выдачи призов Акции: с «18</w:t>
      </w:r>
      <w:r w:rsidR="00D81E13">
        <w:rPr>
          <w:rFonts w:asciiTheme="minorHAnsi" w:hAnsiTheme="minorHAnsi" w:cstheme="minorHAnsi"/>
          <w:sz w:val="24"/>
          <w:szCs w:val="24"/>
          <w:lang w:val="ru-RU"/>
        </w:rPr>
        <w:t>» октября</w:t>
      </w:r>
      <w:r w:rsidR="0016638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2019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года по «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28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» </w:t>
      </w:r>
      <w:r w:rsidR="00D81E13">
        <w:rPr>
          <w:rFonts w:asciiTheme="minorHAnsi" w:hAnsiTheme="minorHAnsi" w:cstheme="minorHAnsi"/>
          <w:sz w:val="24"/>
          <w:szCs w:val="24"/>
          <w:lang w:val="ru-RU"/>
        </w:rPr>
        <w:t>октября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201</w:t>
      </w:r>
      <w:r w:rsidR="00166387" w:rsidRPr="00EC07BB">
        <w:rPr>
          <w:rFonts w:asciiTheme="minorHAnsi" w:hAnsiTheme="minorHAnsi" w:cstheme="minorHAnsi"/>
          <w:sz w:val="24"/>
          <w:szCs w:val="24"/>
          <w:lang w:val="ru-RU"/>
        </w:rPr>
        <w:t>9</w:t>
      </w:r>
      <w:r w:rsidR="00242673">
        <w:rPr>
          <w:rFonts w:asciiTheme="minorHAnsi" w:hAnsiTheme="minorHAnsi" w:cstheme="minorHAnsi"/>
          <w:sz w:val="24"/>
          <w:szCs w:val="24"/>
          <w:lang w:val="ru-RU"/>
        </w:rPr>
        <w:t xml:space="preserve"> года включительно;</w:t>
      </w:r>
    </w:p>
    <w:p w:rsidR="00033CB3" w:rsidRPr="00033CB3" w:rsidRDefault="00242673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3.1.5. м</w:t>
      </w:r>
      <w:r w:rsidR="00033CB3">
        <w:rPr>
          <w:rFonts w:asciiTheme="minorHAnsi" w:hAnsiTheme="minorHAnsi" w:cstheme="minorHAnsi"/>
          <w:sz w:val="24"/>
          <w:szCs w:val="24"/>
          <w:lang w:val="ru-RU"/>
        </w:rPr>
        <w:t xml:space="preserve">есто выдачи призов: 400075, г. Волгоград, шоссе Авиаторов, 17б (Центральный офис ООО «Тамерлан»), либо любой удобный для победителя Акции магазин «Покупочка» (адреса магазинов «Покупочка» на сайте </w:t>
      </w:r>
      <w:hyperlink r:id="rId8" w:history="1">
        <w:r w:rsidR="00033CB3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www</w:t>
        </w:r>
        <w:r w:rsidR="00033CB3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  <w:lang w:val="ru-RU"/>
          </w:rPr>
          <w:t>.</w:t>
        </w:r>
        <w:r w:rsidR="00033CB3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pokupochka</w:t>
        </w:r>
        <w:r w:rsidR="00033CB3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  <w:lang w:val="ru-RU"/>
          </w:rPr>
          <w:t>.</w:t>
        </w:r>
        <w:r w:rsidR="00033CB3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ru</w:t>
        </w:r>
      </w:hyperlink>
      <w:r w:rsidR="00033CB3">
        <w:rPr>
          <w:rStyle w:val="a6"/>
          <w:rFonts w:asciiTheme="minorHAnsi" w:hAnsiTheme="minorHAnsi" w:cstheme="minorHAnsi"/>
          <w:sz w:val="24"/>
          <w:szCs w:val="24"/>
          <w:u w:color="001F5F"/>
          <w:lang w:val="ru-RU"/>
        </w:rPr>
        <w:t>)</w:t>
      </w:r>
      <w:r w:rsidR="00033CB3" w:rsidRPr="00033CB3">
        <w:rPr>
          <w:rStyle w:val="a6"/>
          <w:rFonts w:asciiTheme="minorHAnsi" w:hAnsiTheme="minorHAnsi" w:cstheme="minorHAnsi"/>
          <w:sz w:val="24"/>
          <w:szCs w:val="24"/>
          <w:u w:val="none"/>
          <w:lang w:val="ru-RU"/>
        </w:rPr>
        <w:t>.</w:t>
      </w:r>
    </w:p>
    <w:p w:rsidR="00823B0A" w:rsidRPr="00EC07BB" w:rsidRDefault="00823B0A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23B0A" w:rsidRPr="00EC07BB" w:rsidRDefault="00A53C95" w:rsidP="006A6017">
      <w:pPr>
        <w:pStyle w:val="a3"/>
        <w:numPr>
          <w:ilvl w:val="0"/>
          <w:numId w:val="3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Права и обязанности У</w:t>
      </w:r>
      <w:r w:rsidR="00823B0A" w:rsidRPr="00EC07BB">
        <w:rPr>
          <w:rFonts w:asciiTheme="minorHAnsi" w:hAnsiTheme="minorHAnsi" w:cstheme="minorHAnsi"/>
          <w:b/>
          <w:sz w:val="24"/>
          <w:szCs w:val="24"/>
          <w:lang w:val="ru-RU"/>
        </w:rPr>
        <w:t xml:space="preserve">частников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Акции </w:t>
      </w:r>
      <w:r w:rsidR="00823B0A" w:rsidRPr="00EC07BB">
        <w:rPr>
          <w:rFonts w:asciiTheme="minorHAnsi" w:hAnsiTheme="minorHAnsi" w:cstheme="minorHAnsi"/>
          <w:b/>
          <w:sz w:val="24"/>
          <w:szCs w:val="24"/>
          <w:lang w:val="ru-RU"/>
        </w:rPr>
        <w:t>и Организатора Акции</w:t>
      </w:r>
      <w:r w:rsidR="00823B0A"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23B0A" w:rsidRPr="00EC07BB" w:rsidRDefault="00823B0A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4.1. К участию в Акции допускаются совершеннолетние физические лица, достигшие 18-летнего возраста, имеющие гражданство Российской Федерации, зарегистрированные на территории Российской Федерации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. Участие в Акции несовершеннолетних, ограниченно дееспособных, недееспособных лиц осуществляется через их законных представителей в порядке, установленном законом.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4.2. В Акции запрещается принимать участие работникам Организатора</w:t>
      </w:r>
      <w:r w:rsidR="00980B8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 аффилированным с ним лицам, работникам магазинов, в которых реализуется Продукция, участвующая в Акции, в том числе, физическим лицам, с которыми у Организатора </w:t>
      </w:r>
      <w:r w:rsidR="00980B81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заключены гражданско-правовые договоры на выполнение работ и/или оказание услуг; работникам организаций, привлекаемым к проведению Акции, а также членам их семей. В </w:t>
      </w:r>
      <w:r w:rsidR="001C432E" w:rsidRPr="00EC07B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кции запрещено участвовать представителям органов государственной и муниципальной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власти,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="00980B81" w:rsidRPr="00EC07BB">
        <w:rPr>
          <w:rFonts w:asciiTheme="minorHAnsi" w:hAnsiTheme="minorHAnsi" w:cstheme="minorHAnsi"/>
          <w:sz w:val="24"/>
          <w:szCs w:val="24"/>
          <w:lang w:val="ru-RU"/>
        </w:rPr>
        <w:t>а,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равно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как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работникам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представителям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любых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других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юридических лиц, имеющих отношение к организации и/или проведению Акции, а также членам их семей, а также </w:t>
      </w:r>
      <w:r w:rsidR="001C432E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частникам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предусмотренным п. 4.14</w:t>
      </w:r>
      <w:r w:rsidR="00980B81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настоящих Правил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. Лица, не соответствующие вышеуказанным требованиям, не признаются </w:t>
      </w:r>
      <w:r w:rsidR="001C432E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частниками Акции, не имеют права на участие в Акции и права на получение</w:t>
      </w:r>
      <w:r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призов.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4.3. Участник Акции вправе требовать от Организатора</w:t>
      </w:r>
      <w:r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="009A3BE4">
        <w:rPr>
          <w:rFonts w:asciiTheme="minorHAnsi" w:hAnsiTheme="minorHAnsi" w:cstheme="minorHAnsi"/>
          <w:sz w:val="24"/>
          <w:szCs w:val="24"/>
          <w:lang w:val="ru-RU"/>
        </w:rPr>
        <w:t>Акции: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4.3.1. получения информации об Акции в соответствии с Правилами</w:t>
      </w:r>
      <w:r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Акции;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4.3.2. в случае признания обладателем приза – предоставления соответствующего приза согласно Правилам</w:t>
      </w:r>
      <w:r w:rsidRPr="00EC07BB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4.4. Участники Акции обязаны выполнять все действия, связанные с участием в Акции и получением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призов, в установленные Правилами Акции сроки и порядке, предоставлять Организатору </w:t>
      </w:r>
      <w:r w:rsidR="00980B81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достоверную информацию о себе в соответствии с Правилами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 Невыполнение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требований,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предусмотренных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настоящими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="001C432E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равилами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является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основанием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для исключения из списка </w:t>
      </w:r>
      <w:r w:rsidR="001C432E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частников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и/или отказа в выдаче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приза.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4.5. Организатор </w:t>
      </w:r>
      <w:r w:rsidR="00980B81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вправе досрочно прекратить проведение Акции, опубликовав в источниках, с помощью которых сообщалось о проведении Акции, соответствующее сообщение о прекращении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проведения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или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иным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способом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публично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уведомить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таком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прекращении.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4.6. Организатор Акции обязан предоставить призы участникам Акции, заключившим договоры на участие в Акции до даты опубликования сообщения о прекращении проведения Акции или иного публичного уведомления о таком прекращении.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4.7. Организатор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обязан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осуществить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предоставление</w:t>
      </w:r>
      <w:r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призов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отношении</w:t>
      </w:r>
      <w:r w:rsidRPr="00EC07BB">
        <w:rPr>
          <w:rFonts w:asciiTheme="minorHAnsi" w:hAnsiTheme="minorHAnsi" w:cstheme="minorHAnsi"/>
          <w:spacing w:val="-2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тех участников Акции, с которыми он заключил договор на участие в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4.8. Организатор Акции имеет право </w:t>
      </w:r>
      <w:r w:rsidR="00BD4CCE" w:rsidRPr="00EC07BB">
        <w:rPr>
          <w:rFonts w:asciiTheme="minorHAnsi" w:hAnsiTheme="minorHAnsi" w:cstheme="minorHAnsi"/>
          <w:sz w:val="24"/>
          <w:szCs w:val="24"/>
          <w:lang w:val="ru-RU"/>
        </w:rPr>
        <w:t>на обработку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персональны</w:t>
      </w:r>
      <w:r w:rsidR="00BD4CCE" w:rsidRPr="00EC07BB">
        <w:rPr>
          <w:rFonts w:asciiTheme="minorHAnsi" w:hAnsiTheme="minorHAnsi" w:cstheme="minorHAnsi"/>
          <w:sz w:val="24"/>
          <w:szCs w:val="24"/>
          <w:lang w:val="ru-RU"/>
        </w:rPr>
        <w:t>х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данны</w:t>
      </w:r>
      <w:r w:rsidR="00BD4CCE" w:rsidRPr="00EC07BB">
        <w:rPr>
          <w:rFonts w:asciiTheme="minorHAnsi" w:hAnsiTheme="minorHAnsi" w:cstheme="minorHAnsi"/>
          <w:sz w:val="24"/>
          <w:szCs w:val="24"/>
          <w:lang w:val="ru-RU"/>
        </w:rPr>
        <w:t>х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участника Акции, выигравшего приз, только с разрешения такого </w:t>
      </w:r>
      <w:r w:rsidR="001C432E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за исключением случаев, указанных в </w:t>
      </w:r>
      <w:r w:rsidR="002947E1" w:rsidRPr="00EC07BB">
        <w:rPr>
          <w:rFonts w:asciiTheme="minorHAnsi" w:hAnsiTheme="minorHAnsi" w:cstheme="minorHAnsi"/>
          <w:sz w:val="24"/>
          <w:szCs w:val="24"/>
          <w:lang w:val="ru-RU"/>
        </w:rPr>
        <w:t>действующем законодательстве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4.9. Организатор Акции не вправе предоставлять информацию об </w:t>
      </w:r>
      <w:r w:rsidR="001916EC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частнике Акции третьим лицам,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исключением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случаев,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предусмотренных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законодательством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Российской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Федерации.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4.10. Организатор Акции оставляет за собой право не вступать в письменные переговоры, либо иные</w:t>
      </w:r>
      <w:r w:rsidRPr="00EC07BB">
        <w:rPr>
          <w:rFonts w:asciiTheme="minorHAnsi" w:hAnsiTheme="minorHAnsi" w:cstheme="minorHAnsi"/>
          <w:spacing w:val="-2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контакты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частниками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Акции,</w:t>
      </w:r>
      <w:r w:rsidRPr="00EC07BB">
        <w:rPr>
          <w:rFonts w:asciiTheme="minorHAnsi" w:hAnsiTheme="minorHAnsi" w:cstheme="minorHAnsi"/>
          <w:spacing w:val="-2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кроме</w:t>
      </w:r>
      <w:r w:rsidRPr="00EC07BB">
        <w:rPr>
          <w:rFonts w:asciiTheme="minorHAnsi" w:hAnsiTheme="minorHAnsi" w:cstheme="minorHAnsi"/>
          <w:spacing w:val="-2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случаев,</w:t>
      </w:r>
      <w:r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предусмотренных</w:t>
      </w:r>
      <w:r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настоящими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Правилами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действующим законодательством Российской Федерации и при возникновении спорных ситуаций.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4.11. Факт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участия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означает,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что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все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Участники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="006E3897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соглашаются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настоящими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Правилами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 с возможностью получения рекламной информации от Организатора</w:t>
      </w:r>
      <w:r w:rsidR="00980B8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а также с тем, что названия, имена, фамилии и фотографии Участника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могут быть использованы Организатором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в рекламных целях. </w:t>
      </w:r>
      <w:r w:rsidR="002947E1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обедител</w:t>
      </w:r>
      <w:r w:rsidR="002947E1" w:rsidRPr="00EC07B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Акции соглашаются давать рекламные интервью об участии в Акции, в том числе, по радио и телевидению, а равно в иных средствах массовой информации, либо сниматься для изготовления графических рекламных материалов без уплаты за это какого-либо вознаграждения. Все авторские и смежные права на такие интервью будут принадлежать Организатору</w:t>
      </w:r>
      <w:r w:rsidR="00980B8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4.12. Факт уча</w:t>
      </w:r>
      <w:r w:rsidR="001916EC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стия в Акции подразумевает, что </w:t>
      </w:r>
      <w:r w:rsidR="001C432E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частники</w:t>
      </w:r>
      <w:r w:rsidR="001916EC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ознакомлены и согласны с настоящими Правилами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 Согласие с Правилами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является полным и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безоговорочным.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4.13. Участникам Акции необходимо сохранять оригинал чека, подтверждающий покупку Продукции, до окончания срока Акции.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6A6017" w:rsidRPr="00EC07BB" w:rsidRDefault="006A6017" w:rsidP="006A6017">
      <w:pPr>
        <w:pStyle w:val="a3"/>
        <w:numPr>
          <w:ilvl w:val="0"/>
          <w:numId w:val="3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b/>
          <w:sz w:val="24"/>
          <w:szCs w:val="24"/>
          <w:lang w:val="ru-RU"/>
        </w:rPr>
        <w:t>Порядок участия в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A6017" w:rsidRPr="00EC07BB" w:rsidRDefault="006A6017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5.1. Для участия в Акции необходимо выполнить следующие действия (порядок заключения договора на участие в Акции):</w:t>
      </w:r>
    </w:p>
    <w:p w:rsidR="006A6017" w:rsidRPr="00EC07BB" w:rsidRDefault="00242673" w:rsidP="007D428B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5.1.1. в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период, указанный в п.3.1.1, совершить единовременную покупку в сети маг</w:t>
      </w:r>
      <w:r w:rsidR="009A3BE4">
        <w:rPr>
          <w:rFonts w:asciiTheme="minorHAnsi" w:hAnsiTheme="minorHAnsi" w:cstheme="minorHAnsi"/>
          <w:sz w:val="24"/>
          <w:szCs w:val="24"/>
          <w:lang w:val="ru-RU"/>
        </w:rPr>
        <w:t xml:space="preserve">азинов «Покупочка» на сумму от </w:t>
      </w:r>
      <w:r w:rsidR="009A3BE4" w:rsidRPr="00980B81">
        <w:rPr>
          <w:rFonts w:asciiTheme="minorHAnsi" w:hAnsiTheme="minorHAnsi" w:cstheme="minorHAnsi"/>
          <w:sz w:val="24"/>
          <w:szCs w:val="24"/>
          <w:lang w:val="ru-RU"/>
        </w:rPr>
        <w:t>450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рублей с обязательным присутствием в чеке </w:t>
      </w:r>
      <w:r w:rsidR="003F69AF">
        <w:rPr>
          <w:rFonts w:asciiTheme="minorHAnsi" w:hAnsiTheme="minorHAnsi" w:cstheme="minorHAnsi"/>
          <w:sz w:val="24"/>
          <w:szCs w:val="24"/>
          <w:lang w:val="ru-RU"/>
        </w:rPr>
        <w:t>не менее 1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(одного)</w:t>
      </w:r>
      <w:r w:rsidR="003F69AF">
        <w:rPr>
          <w:rFonts w:asciiTheme="minorHAnsi" w:hAnsiTheme="minorHAnsi" w:cstheme="minorHAnsi"/>
          <w:sz w:val="24"/>
          <w:szCs w:val="24"/>
          <w:lang w:val="ru-RU"/>
        </w:rPr>
        <w:t xml:space="preserve"> товара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из </w:t>
      </w:r>
      <w:r w:rsidR="00980B81">
        <w:rPr>
          <w:rFonts w:asciiTheme="minorHAnsi" w:hAnsiTheme="minorHAnsi" w:cstheme="minorHAnsi"/>
          <w:sz w:val="24"/>
          <w:szCs w:val="24"/>
          <w:lang w:val="ru-RU"/>
        </w:rPr>
        <w:t>4 (четырех</w:t>
      </w:r>
      <w:r>
        <w:rPr>
          <w:rFonts w:asciiTheme="minorHAnsi" w:hAnsiTheme="minorHAnsi" w:cstheme="minorHAnsi"/>
          <w:sz w:val="24"/>
          <w:szCs w:val="24"/>
          <w:lang w:val="ru-RU"/>
        </w:rPr>
        <w:t>)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производителей/поставщиков</w:t>
      </w:r>
      <w:r w:rsidR="00B37190">
        <w:rPr>
          <w:rFonts w:asciiTheme="minorHAnsi" w:hAnsiTheme="minorHAnsi" w:cstheme="minorHAnsi"/>
          <w:sz w:val="24"/>
          <w:szCs w:val="24"/>
          <w:lang w:val="ru-RU"/>
        </w:rPr>
        <w:t xml:space="preserve"> Продукции, участвующих в Акции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(перечень </w:t>
      </w:r>
      <w:r w:rsidR="00B37190">
        <w:rPr>
          <w:rFonts w:asciiTheme="minorHAnsi" w:hAnsiTheme="minorHAnsi" w:cstheme="minorHAnsi"/>
          <w:sz w:val="24"/>
          <w:szCs w:val="24"/>
          <w:lang w:val="ru-RU"/>
        </w:rPr>
        <w:t xml:space="preserve">Продукции </w:t>
      </w:r>
      <w:r w:rsidR="003F69AF">
        <w:rPr>
          <w:rFonts w:asciiTheme="minorHAnsi" w:hAnsiTheme="minorHAnsi" w:cstheme="minorHAnsi"/>
          <w:sz w:val="24"/>
          <w:szCs w:val="24"/>
          <w:lang w:val="ru-RU"/>
        </w:rPr>
        <w:t>указан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в п.1.1</w:t>
      </w:r>
      <w:r w:rsidR="00980B81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-</w:t>
      </w:r>
      <w:r w:rsidR="00980B8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1.3</w:t>
      </w:r>
      <w:r w:rsidR="00980B81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настоящих Правил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).</w:t>
      </w:r>
      <w:r w:rsidR="007D428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D428B" w:rsidRPr="00980B81">
        <w:rPr>
          <w:rFonts w:asciiTheme="minorHAnsi" w:hAnsiTheme="minorHAnsi" w:cstheme="minorHAnsi"/>
          <w:sz w:val="24"/>
          <w:szCs w:val="24"/>
          <w:lang w:val="ru-RU"/>
        </w:rPr>
        <w:t xml:space="preserve">Акция распространяется на все товары, кроме алкогольной продукции и табачных изделий. </w:t>
      </w:r>
      <w:r w:rsidR="00CE7CF6" w:rsidRPr="00980B81">
        <w:rPr>
          <w:rFonts w:asciiTheme="minorHAnsi" w:hAnsiTheme="minorHAnsi" w:cstheme="minorHAnsi"/>
          <w:sz w:val="24"/>
          <w:szCs w:val="24"/>
          <w:lang w:val="ru-RU"/>
        </w:rPr>
        <w:t xml:space="preserve"> Количество товаров ограничено.</w:t>
      </w:r>
      <w:r w:rsidR="00CE7CF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A6017" w:rsidRPr="00D647FA">
        <w:rPr>
          <w:rFonts w:asciiTheme="minorHAnsi" w:hAnsiTheme="minorHAnsi" w:cstheme="minorHAnsi"/>
          <w:sz w:val="24"/>
          <w:szCs w:val="24"/>
          <w:lang w:val="ru-RU"/>
        </w:rPr>
        <w:t>Сох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ранить чек </w:t>
      </w:r>
      <w:r w:rsidR="00980B81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и слип-чек 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на покупку Продукции;</w:t>
      </w:r>
    </w:p>
    <w:p w:rsidR="006A6017" w:rsidRPr="00EC07BB" w:rsidRDefault="00242673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5.1.2. з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арегистрироваться на сайте </w:t>
      </w:r>
      <w:hyperlink r:id="rId9" w:history="1">
        <w:r w:rsidR="006A6017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www</w:t>
        </w:r>
        <w:r w:rsidR="006A6017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  <w:lang w:val="ru-RU"/>
          </w:rPr>
          <w:t>.</w:t>
        </w:r>
        <w:r w:rsidR="006A6017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pokupochka</w:t>
        </w:r>
        <w:r w:rsidR="006A6017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  <w:lang w:val="ru-RU"/>
          </w:rPr>
          <w:t>.</w:t>
        </w:r>
        <w:r w:rsidR="006A6017" w:rsidRPr="00EC07BB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ru</w:t>
        </w:r>
      </w:hyperlink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</w:rPr>
        <w:t>c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указанием </w:t>
      </w:r>
      <w:r w:rsidR="00BD54B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фамилии, </w:t>
      </w:r>
      <w:r w:rsidR="00C023A0" w:rsidRPr="00EC07BB">
        <w:rPr>
          <w:rFonts w:asciiTheme="minorHAnsi" w:hAnsiTheme="minorHAnsi" w:cstheme="minorHAnsi"/>
          <w:sz w:val="24"/>
          <w:szCs w:val="24"/>
          <w:lang w:val="ru-RU"/>
        </w:rPr>
        <w:t>имени</w:t>
      </w:r>
      <w:r w:rsidR="00BD54BB" w:rsidRPr="00EC07BB">
        <w:rPr>
          <w:rFonts w:asciiTheme="minorHAnsi" w:hAnsiTheme="minorHAnsi" w:cstheme="minorHAnsi"/>
          <w:sz w:val="24"/>
          <w:szCs w:val="24"/>
          <w:lang w:val="ru-RU"/>
        </w:rPr>
        <w:t>, отчества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, адреса электронной почты,</w:t>
      </w:r>
      <w:r w:rsidR="00C023A0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телефона, даты рождения, места проживания, пола</w:t>
      </w:r>
      <w:r w:rsidR="00C023A0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уникального </w:t>
      </w:r>
      <w:r w:rsidR="00C023A0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кода </w:t>
      </w:r>
      <w:r w:rsidR="00980B81" w:rsidRPr="00D647FA">
        <w:rPr>
          <w:rFonts w:asciiTheme="minorHAnsi" w:hAnsiTheme="minorHAnsi" w:cstheme="minorHAnsi"/>
          <w:sz w:val="24"/>
          <w:szCs w:val="24"/>
          <w:lang w:val="ru-RU"/>
        </w:rPr>
        <w:t>слип-</w:t>
      </w:r>
      <w:r w:rsidR="00C023A0" w:rsidRPr="00D647FA">
        <w:rPr>
          <w:rFonts w:asciiTheme="minorHAnsi" w:hAnsiTheme="minorHAnsi" w:cstheme="minorHAnsi"/>
          <w:sz w:val="24"/>
          <w:szCs w:val="24"/>
          <w:lang w:val="ru-RU"/>
        </w:rPr>
        <w:t>чека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B37190" w:rsidRPr="00EC07BB" w:rsidRDefault="00242673" w:rsidP="00242673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5.1.3</w:t>
      </w:r>
      <w:r w:rsidR="000035E6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0035E6" w:rsidRPr="00D647FA">
        <w:rPr>
          <w:rFonts w:asciiTheme="minorHAnsi" w:hAnsiTheme="minorHAnsi" w:cstheme="minorHAnsi"/>
          <w:sz w:val="24"/>
          <w:szCs w:val="24"/>
          <w:lang w:val="ru-RU"/>
        </w:rPr>
        <w:t>тправить фотографию чека</w:t>
      </w:r>
      <w:r w:rsidR="00980B81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чека</w:t>
      </w:r>
      <w:r w:rsidR="000035E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через сайт </w:t>
      </w:r>
      <w:hyperlink r:id="rId10" w:history="1">
        <w:r w:rsidR="00B37190" w:rsidRPr="00D647FA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www</w:t>
        </w:r>
        <w:r w:rsidR="00B37190" w:rsidRPr="00D647FA">
          <w:rPr>
            <w:rStyle w:val="a6"/>
            <w:rFonts w:asciiTheme="minorHAnsi" w:hAnsiTheme="minorHAnsi" w:cstheme="minorHAnsi"/>
            <w:sz w:val="24"/>
            <w:szCs w:val="24"/>
            <w:u w:color="001F5F"/>
            <w:lang w:val="ru-RU"/>
          </w:rPr>
          <w:t>.</w:t>
        </w:r>
        <w:r w:rsidR="00B37190" w:rsidRPr="00D647FA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pokupochka</w:t>
        </w:r>
        <w:r w:rsidR="00B37190" w:rsidRPr="00D647FA">
          <w:rPr>
            <w:rStyle w:val="a6"/>
            <w:rFonts w:asciiTheme="minorHAnsi" w:hAnsiTheme="minorHAnsi" w:cstheme="minorHAnsi"/>
            <w:sz w:val="24"/>
            <w:szCs w:val="24"/>
            <w:u w:color="001F5F"/>
            <w:lang w:val="ru-RU"/>
          </w:rPr>
          <w:t>.</w:t>
        </w:r>
        <w:r w:rsidR="00B37190" w:rsidRPr="00D647FA">
          <w:rPr>
            <w:rStyle w:val="a6"/>
            <w:rFonts w:asciiTheme="minorHAnsi" w:hAnsiTheme="minorHAnsi" w:cstheme="minorHAnsi"/>
            <w:sz w:val="24"/>
            <w:szCs w:val="24"/>
            <w:u w:color="001F5F"/>
          </w:rPr>
          <w:t>ru</w:t>
        </w:r>
      </w:hyperlink>
      <w:r w:rsidR="00B37190" w:rsidRPr="00D647FA">
        <w:rPr>
          <w:rStyle w:val="a6"/>
          <w:rFonts w:asciiTheme="minorHAnsi" w:hAnsiTheme="minorHAnsi" w:cstheme="minorHAnsi"/>
          <w:sz w:val="24"/>
          <w:szCs w:val="24"/>
          <w:u w:color="001F5F"/>
          <w:lang w:val="ru-RU"/>
        </w:rPr>
        <w:t>.</w:t>
      </w:r>
      <w:r w:rsidR="000035E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Фото чека</w:t>
      </w:r>
      <w:r w:rsidR="00980B81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чека</w:t>
      </w:r>
      <w:r w:rsidR="000035E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должно быть вертикальным, с четко читающимся текстом</w:t>
      </w:r>
      <w:r w:rsidR="00DB4DF3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, форматов </w:t>
      </w:r>
      <w:r w:rsidR="00DB4DF3" w:rsidRPr="00D647FA">
        <w:rPr>
          <w:rFonts w:asciiTheme="minorHAnsi" w:hAnsiTheme="minorHAnsi" w:cstheme="minorHAnsi"/>
          <w:sz w:val="24"/>
          <w:szCs w:val="24"/>
        </w:rPr>
        <w:t>jpg</w:t>
      </w:r>
      <w:r w:rsidR="00DB4DF3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или </w:t>
      </w:r>
      <w:r w:rsidR="00DB4DF3" w:rsidRPr="00D647FA">
        <w:rPr>
          <w:rFonts w:asciiTheme="minorHAnsi" w:hAnsiTheme="minorHAnsi" w:cstheme="minorHAnsi"/>
          <w:sz w:val="24"/>
          <w:szCs w:val="24"/>
        </w:rPr>
        <w:t>png</w:t>
      </w:r>
      <w:r w:rsidR="00DB4DF3" w:rsidRPr="00D647FA">
        <w:rPr>
          <w:rFonts w:asciiTheme="minorHAnsi" w:hAnsiTheme="minorHAnsi" w:cstheme="minorHAnsi"/>
          <w:sz w:val="24"/>
          <w:szCs w:val="24"/>
          <w:lang w:val="ru-RU"/>
        </w:rPr>
        <w:t>, не более 5 Мб</w:t>
      </w:r>
      <w:r w:rsidR="000035E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. В чеке должна содержаться следующая информация: дата чека, </w:t>
      </w:r>
      <w:r w:rsidR="00BB040A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время, смена, </w:t>
      </w:r>
      <w:r w:rsidR="000035E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общая сумма </w:t>
      </w:r>
      <w:r w:rsidR="000035E6" w:rsidRPr="00D647FA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чека от </w:t>
      </w:r>
      <w:r w:rsidR="003F69AF" w:rsidRPr="00D647FA">
        <w:rPr>
          <w:rFonts w:asciiTheme="minorHAnsi" w:hAnsiTheme="minorHAnsi" w:cstheme="minorHAnsi"/>
          <w:sz w:val="24"/>
          <w:szCs w:val="24"/>
          <w:lang w:val="ru-RU"/>
        </w:rPr>
        <w:t>450</w:t>
      </w:r>
      <w:r w:rsidR="000035E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рублей и выше, наименование Продукции, участвующей в Акции. </w:t>
      </w:r>
      <w:r w:rsidR="00BB040A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В слип – чеке должна содержаться следующая информация: уникальный код, дата чека, время, смена. </w:t>
      </w:r>
      <w:r w:rsidR="000035E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В случае невыполнения условий в чеке, чек признается не </w:t>
      </w:r>
      <w:r w:rsidR="00327C8B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подлежащим регистрации </w:t>
      </w:r>
      <w:r w:rsidR="000035E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и не участвует в </w:t>
      </w:r>
      <w:r w:rsidR="001C432E" w:rsidRPr="00D647FA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6A6017" w:rsidRPr="00EC07BB" w:rsidRDefault="00242673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5.1.4. п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одтвердить предоставлением согласия с Правилами </w:t>
      </w:r>
      <w:r w:rsidR="00625BDA" w:rsidRPr="00EC07B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кции после ознакомления и согласием на коммуникацию с </w:t>
      </w:r>
      <w:r w:rsidR="000035E6" w:rsidRPr="00EC07B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рганизатором Акции после</w:t>
      </w:r>
      <w:r w:rsidR="006A6017"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ознакомления;</w:t>
      </w:r>
    </w:p>
    <w:p w:rsidR="006A6017" w:rsidRDefault="00242673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5.1.5. 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к</w:t>
      </w:r>
      <w:r w:rsidR="006A6017" w:rsidRPr="00D647FA">
        <w:rPr>
          <w:rFonts w:asciiTheme="minorHAnsi" w:hAnsiTheme="minorHAnsi" w:cstheme="minorHAnsi"/>
          <w:sz w:val="24"/>
          <w:szCs w:val="24"/>
          <w:lang w:val="ru-RU"/>
        </w:rPr>
        <w:t>аждый</w:t>
      </w:r>
      <w:r w:rsidR="006A6017" w:rsidRPr="00D647FA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="006A6017" w:rsidRPr="00D647FA">
        <w:rPr>
          <w:rFonts w:asciiTheme="minorHAnsi" w:hAnsiTheme="minorHAnsi" w:cstheme="minorHAnsi"/>
          <w:sz w:val="24"/>
          <w:szCs w:val="24"/>
          <w:lang w:val="ru-RU"/>
        </w:rPr>
        <w:t>загруженный</w:t>
      </w:r>
      <w:r w:rsidR="006A6017" w:rsidRPr="00D647FA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="006A6017" w:rsidRPr="00D647FA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="006A6017" w:rsidRPr="00D647FA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="006A6017" w:rsidRPr="00D647FA">
        <w:rPr>
          <w:rFonts w:asciiTheme="minorHAnsi" w:hAnsiTheme="minorHAnsi" w:cstheme="minorHAnsi"/>
          <w:sz w:val="24"/>
          <w:szCs w:val="24"/>
          <w:lang w:val="ru-RU"/>
        </w:rPr>
        <w:t>Сайте</w:t>
      </w:r>
      <w:r w:rsidR="006A6017" w:rsidRPr="00D647FA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="006A6017" w:rsidRPr="00D647FA">
        <w:rPr>
          <w:rFonts w:asciiTheme="minorHAnsi" w:hAnsiTheme="minorHAnsi" w:cstheme="minorHAnsi"/>
          <w:sz w:val="24"/>
          <w:szCs w:val="24"/>
          <w:lang w:val="ru-RU"/>
        </w:rPr>
        <w:t>чек</w:t>
      </w:r>
      <w:r w:rsidR="006A6017" w:rsidRPr="00D647FA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="00665397" w:rsidRPr="00D647FA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и слип – чек </w:t>
      </w:r>
      <w:r w:rsidR="006A6017" w:rsidRPr="00D647FA">
        <w:rPr>
          <w:rFonts w:asciiTheme="minorHAnsi" w:hAnsiTheme="minorHAnsi" w:cstheme="minorHAnsi"/>
          <w:sz w:val="24"/>
          <w:szCs w:val="24"/>
          <w:lang w:val="ru-RU"/>
        </w:rPr>
        <w:t>проходит</w:t>
      </w:r>
      <w:r w:rsidR="006A6017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обязательную</w:t>
      </w:r>
      <w:r w:rsidR="006A6017"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="00423450"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>проверку и обработку</w:t>
      </w:r>
      <w:r w:rsidR="006A6017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="00423450" w:rsidRPr="00EC07B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рок</w:t>
      </w:r>
      <w:r w:rsidR="00423450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>ом</w:t>
      </w:r>
      <w:r w:rsidR="001836C0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="00DB4DF3" w:rsidRPr="00EC07BB">
        <w:rPr>
          <w:rFonts w:asciiTheme="minorHAnsi" w:hAnsiTheme="minorHAnsi" w:cstheme="minorHAnsi"/>
          <w:sz w:val="24"/>
          <w:szCs w:val="24"/>
          <w:lang w:val="ru-RU"/>
        </w:rPr>
        <w:t>– 1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(один)</w:t>
      </w:r>
      <w:r w:rsidR="00DB4DF3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рабочий день.</w:t>
      </w:r>
      <w:r w:rsidR="00327C8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327C8B" w:rsidRPr="00D647FA">
        <w:rPr>
          <w:rFonts w:asciiTheme="minorHAnsi" w:hAnsiTheme="minorHAnsi" w:cstheme="minorHAnsi"/>
          <w:sz w:val="24"/>
          <w:szCs w:val="24"/>
          <w:lang w:val="ru-RU"/>
        </w:rPr>
        <w:t>Чек</w:t>
      </w:r>
      <w:r w:rsidR="00665397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</w:t>
      </w:r>
      <w:r w:rsidR="00327C8B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, участвующий в </w:t>
      </w:r>
      <w:r w:rsidR="00F01503" w:rsidRPr="00D647FA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="00327C8B" w:rsidRPr="00D647FA">
        <w:rPr>
          <w:rFonts w:asciiTheme="minorHAnsi" w:hAnsiTheme="minorHAnsi" w:cstheme="minorHAnsi"/>
          <w:sz w:val="24"/>
          <w:szCs w:val="24"/>
          <w:lang w:val="ru-RU"/>
        </w:rPr>
        <w:t>кции</w:t>
      </w:r>
      <w:r w:rsidR="00F01503" w:rsidRPr="00D647FA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327C8B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повторно не регистрируется.</w:t>
      </w:r>
    </w:p>
    <w:p w:rsidR="006A6017" w:rsidRPr="00EC07BB" w:rsidRDefault="0020573E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5.3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. Совершение действий, прописанных в пунктах 5.1., 5.2. настоящих Правил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является акцептом на участие в настоящей Акции (а равно заключением договора на участие), </w:t>
      </w:r>
      <w:r w:rsidR="00831371" w:rsidRPr="00EC07B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831371" w:rsidRPr="00EC07BB">
        <w:rPr>
          <w:rFonts w:asciiTheme="minorHAnsi" w:hAnsiTheme="minorHAnsi" w:cstheme="minorHAnsi"/>
          <w:spacing w:val="-42"/>
          <w:sz w:val="24"/>
          <w:szCs w:val="24"/>
          <w:lang w:val="ru-RU"/>
        </w:rPr>
        <w:t xml:space="preserve"> </w:t>
      </w:r>
      <w:r w:rsidR="00831371">
        <w:rPr>
          <w:rFonts w:asciiTheme="minorHAnsi" w:hAnsiTheme="minorHAnsi" w:cstheme="minorHAnsi"/>
          <w:spacing w:val="-42"/>
          <w:sz w:val="24"/>
          <w:szCs w:val="24"/>
          <w:lang w:val="ru-RU"/>
        </w:rPr>
        <w:t>момента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регистрации договор с Организатором</w:t>
      </w:r>
      <w:r w:rsidR="006653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 участие в Акции считается заключённым. П</w:t>
      </w:r>
      <w:r w:rsidR="00694B8C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овторная регистрация </w:t>
      </w:r>
      <w:r w:rsidR="001C432E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694B8C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частника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="006A6017"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допускается.</w:t>
      </w:r>
    </w:p>
    <w:p w:rsidR="00542F33" w:rsidRPr="00EC07BB" w:rsidRDefault="0020573E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5.4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. Участник</w:t>
      </w:r>
      <w:r w:rsidR="006A6017"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="006E3897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Акции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имеет</w:t>
      </w:r>
      <w:r w:rsidR="006A6017"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право</w:t>
      </w:r>
      <w:r w:rsidR="006A6017"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зарегистрироваться</w:t>
      </w:r>
      <w:r w:rsidR="006A6017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="006A6017"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сайте</w:t>
      </w:r>
      <w:r w:rsidR="006A6017"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542F33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неограниченное количество раз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за</w:t>
      </w:r>
      <w:r w:rsidR="006A6017"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всё</w:t>
      </w:r>
      <w:r w:rsidR="006A6017"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время</w:t>
      </w:r>
      <w:r w:rsidR="006A6017"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="00981AC0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проведения Акции, по количеству чеков, участвующих в </w:t>
      </w:r>
      <w:r w:rsidR="00F01503" w:rsidRPr="00EC07B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="00981AC0" w:rsidRPr="00EC07BB">
        <w:rPr>
          <w:rFonts w:asciiTheme="minorHAnsi" w:hAnsiTheme="minorHAnsi" w:cstheme="minorHAnsi"/>
          <w:sz w:val="24"/>
          <w:szCs w:val="24"/>
          <w:lang w:val="ru-RU"/>
        </w:rPr>
        <w:t>кции.</w:t>
      </w:r>
    </w:p>
    <w:p w:rsidR="006A6017" w:rsidRDefault="0020573E" w:rsidP="006A6017">
      <w:pPr>
        <w:ind w:left="142"/>
        <w:jc w:val="both"/>
        <w:rPr>
          <w:rFonts w:asciiTheme="minorHAnsi" w:hAnsiTheme="minorHAnsi" w:cstheme="minorHAnsi"/>
          <w:spacing w:val="-12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5.5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. Участники Акции дают согласие на обработку своих персональных данных Организатору Акции, а также любым третьим лицам с целью сбора, хранения, обработки и анализа</w:t>
      </w:r>
      <w:r w:rsidR="006A6017"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данных</w:t>
      </w:r>
      <w:r w:rsidR="006A6017"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6A6017" w:rsidRPr="00EC07BB">
        <w:rPr>
          <w:rFonts w:asciiTheme="minorHAnsi" w:hAnsiTheme="minorHAnsi" w:cstheme="minorHAnsi"/>
          <w:sz w:val="24"/>
          <w:szCs w:val="24"/>
          <w:lang w:val="ru-RU"/>
        </w:rPr>
        <w:t>чека.</w:t>
      </w:r>
      <w:r w:rsidR="006A6017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</w:p>
    <w:p w:rsidR="0029727F" w:rsidRPr="00EC07BB" w:rsidRDefault="0029727F" w:rsidP="006A6017">
      <w:pPr>
        <w:ind w:left="142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6A6017" w:rsidRPr="00EC07BB" w:rsidRDefault="006A6017" w:rsidP="006A6017">
      <w:pPr>
        <w:pStyle w:val="a3"/>
        <w:numPr>
          <w:ilvl w:val="0"/>
          <w:numId w:val="3"/>
        </w:numPr>
        <w:ind w:left="14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b/>
          <w:sz w:val="24"/>
          <w:szCs w:val="24"/>
          <w:lang w:val="ru-RU"/>
        </w:rPr>
        <w:t>Призовой фонд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A6017" w:rsidRPr="00EC07BB" w:rsidRDefault="006A6017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6.1. Призовой фонд Акции формируется за счет средств Организатора</w:t>
      </w:r>
      <w:r w:rsidR="00E019AF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 составляет следующие призы:</w:t>
      </w:r>
    </w:p>
    <w:p w:rsidR="00BA76CF" w:rsidRDefault="006A6017" w:rsidP="00BA76CF">
      <w:pPr>
        <w:pStyle w:val="a3"/>
        <w:ind w:left="142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6.1.1. </w:t>
      </w:r>
      <w:r w:rsidR="00242673">
        <w:rPr>
          <w:rFonts w:asciiTheme="minorHAnsi" w:hAnsiTheme="minorHAnsi" w:cstheme="minorHAnsi"/>
          <w:b/>
          <w:sz w:val="24"/>
          <w:szCs w:val="24"/>
          <w:lang w:val="ru-RU"/>
        </w:rPr>
        <w:t>С</w:t>
      </w:r>
      <w:r w:rsidR="00136618">
        <w:rPr>
          <w:rFonts w:asciiTheme="minorHAnsi" w:hAnsiTheme="minorHAnsi" w:cstheme="minorHAnsi"/>
          <w:b/>
          <w:sz w:val="24"/>
          <w:szCs w:val="24"/>
          <w:lang w:val="ru-RU"/>
        </w:rPr>
        <w:t>ертификаты</w:t>
      </w:r>
      <w:r w:rsidR="00BA76CF">
        <w:rPr>
          <w:rFonts w:asciiTheme="minorHAnsi" w:hAnsiTheme="minorHAnsi" w:cstheme="minorHAnsi"/>
          <w:b/>
          <w:sz w:val="24"/>
          <w:szCs w:val="24"/>
          <w:lang w:val="ru-RU"/>
        </w:rPr>
        <w:t>:</w:t>
      </w:r>
    </w:p>
    <w:p w:rsidR="007D428B" w:rsidRPr="00D647FA" w:rsidRDefault="007D428B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="00BA76CF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на оказание услуг клиники </w:t>
      </w:r>
      <w:r w:rsidR="00136618" w:rsidRPr="00D647FA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3909AB" w:rsidRPr="00D647FA">
        <w:rPr>
          <w:rFonts w:asciiTheme="minorHAnsi" w:hAnsiTheme="minorHAnsi" w:cstheme="minorHAnsi"/>
          <w:sz w:val="24"/>
          <w:szCs w:val="24"/>
          <w:lang w:val="ru-RU"/>
        </w:rPr>
        <w:t>ЭС класс Клиник</w:t>
      </w:r>
      <w:r w:rsidR="00136618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» 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(</w:t>
      </w:r>
      <w:r w:rsidR="003909AB" w:rsidRPr="00D647FA">
        <w:rPr>
          <w:rFonts w:asciiTheme="minorHAnsi" w:hAnsiTheme="minorHAnsi" w:cstheme="minorHAnsi"/>
          <w:sz w:val="24"/>
          <w:szCs w:val="24"/>
          <w:lang w:val="ru-RU"/>
        </w:rPr>
        <w:t>8</w:t>
      </w:r>
      <w:r w:rsidR="00136618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штук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), стоимостью 1 000 (одна тысяча рублей)</w:t>
      </w:r>
      <w:r w:rsidR="00E019AF" w:rsidRPr="00D647FA">
        <w:rPr>
          <w:rFonts w:asciiTheme="minorHAnsi" w:hAnsiTheme="minorHAnsi" w:cstheme="minorHAnsi"/>
          <w:sz w:val="24"/>
          <w:szCs w:val="24"/>
          <w:lang w:val="ru-RU"/>
        </w:rPr>
        <w:t>;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7D428B" w:rsidRPr="00D647FA" w:rsidRDefault="007D428B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="00BA76CF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на прохождение квеста для команды из 4-х человек </w:t>
      </w:r>
      <w:r w:rsidR="00136618" w:rsidRPr="00D647FA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BA76CF" w:rsidRPr="00D647FA">
        <w:rPr>
          <w:rFonts w:asciiTheme="minorHAnsi" w:hAnsiTheme="minorHAnsi" w:cstheme="minorHAnsi"/>
          <w:sz w:val="24"/>
          <w:szCs w:val="24"/>
          <w:lang w:val="ru-RU"/>
        </w:rPr>
        <w:t>Квесты в реальности Inside»</w:t>
      </w:r>
      <w:r w:rsidR="003909AB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(</w:t>
      </w:r>
      <w:r w:rsidR="003909AB" w:rsidRPr="00D647FA">
        <w:rPr>
          <w:rFonts w:asciiTheme="minorHAnsi" w:hAnsiTheme="minorHAnsi" w:cstheme="minorHAnsi"/>
          <w:sz w:val="24"/>
          <w:szCs w:val="24"/>
          <w:lang w:val="ru-RU"/>
        </w:rPr>
        <w:t>3</w:t>
      </w:r>
      <w:r w:rsidR="00136618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штук</w:t>
      </w:r>
      <w:r w:rsidR="003909AB" w:rsidRPr="00D647FA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), стоимостью </w:t>
      </w:r>
      <w:r w:rsidR="00E019AF" w:rsidRPr="00D647FA">
        <w:rPr>
          <w:rFonts w:asciiTheme="minorHAnsi" w:hAnsiTheme="minorHAnsi" w:cstheme="minorHAnsi"/>
          <w:sz w:val="24"/>
          <w:szCs w:val="24"/>
          <w:lang w:val="ru-RU"/>
        </w:rPr>
        <w:t>3 000 (три тысячи рублей).</w:t>
      </w:r>
      <w:r w:rsidR="00542F33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CB4154" w:rsidRPr="00D647FA" w:rsidRDefault="00CB4154" w:rsidP="006A6017">
      <w:pPr>
        <w:pStyle w:val="a3"/>
        <w:ind w:left="142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D647FA">
        <w:rPr>
          <w:rFonts w:asciiTheme="minorHAnsi" w:hAnsiTheme="minorHAnsi" w:cstheme="minorHAnsi"/>
          <w:sz w:val="24"/>
          <w:szCs w:val="24"/>
          <w:lang w:val="ru-RU"/>
        </w:rPr>
        <w:t>6.1.2</w:t>
      </w:r>
      <w:r w:rsidRPr="00D647FA">
        <w:rPr>
          <w:rFonts w:asciiTheme="minorHAnsi" w:hAnsiTheme="minorHAnsi" w:cstheme="minorHAnsi"/>
          <w:b/>
          <w:sz w:val="24"/>
          <w:szCs w:val="24"/>
          <w:lang w:val="ru-RU"/>
        </w:rPr>
        <w:t xml:space="preserve">. </w:t>
      </w:r>
      <w:r w:rsidRPr="00D647FA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Купоны:</w:t>
      </w:r>
    </w:p>
    <w:p w:rsidR="00136618" w:rsidRPr="00D647FA" w:rsidRDefault="00136618" w:rsidP="00CB4154">
      <w:pPr>
        <w:pStyle w:val="a3"/>
        <w:ind w:left="142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«</w:t>
      </w:r>
      <w:r w:rsidR="003909AB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Адамас</w:t>
      </w:r>
      <w:r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» – </w:t>
      </w:r>
      <w:r w:rsidR="00C10267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1 0</w:t>
      </w:r>
      <w:r w:rsidR="00D647FA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00 000 </w:t>
      </w:r>
      <w:r w:rsidR="00831371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штук на</w:t>
      </w:r>
      <w:r w:rsidR="00CB4154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831371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получение серебряной</w:t>
      </w:r>
      <w:r w:rsidR="00CB4154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подвески в подарок в сети фирменных магазинов АДАМАС при </w:t>
      </w:r>
      <w:r w:rsidR="00D1230E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единовременной </w:t>
      </w:r>
      <w:r w:rsidR="00CB4154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покупке любой продукции в сети магазинов «Покупочка» на сумму от 450 рублей</w:t>
      </w:r>
      <w:r w:rsidR="00D1230E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в одном чеке</w:t>
      </w:r>
      <w:r w:rsidR="00CB4154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. </w:t>
      </w:r>
      <w:r w:rsidR="00D1230E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Акция распространяется на все товары, кроме алкогольной продукции и табачных изделий. </w:t>
      </w:r>
      <w:r w:rsidR="00CB4154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Список магазинов «Покупочка», участвующих в  Акции, опубликован на сайте  </w:t>
      </w:r>
      <w:hyperlink r:id="rId11" w:history="1">
        <w:r w:rsidR="00CB4154" w:rsidRPr="00D647FA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</w:rPr>
          <w:t>www</w:t>
        </w:r>
        <w:r w:rsidR="00CB4154" w:rsidRPr="00D647FA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  <w:lang w:val="ru-RU"/>
          </w:rPr>
          <w:t>.</w:t>
        </w:r>
        <w:r w:rsidR="00CB4154" w:rsidRPr="00D647FA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</w:rPr>
          <w:t>pokupochka</w:t>
        </w:r>
        <w:r w:rsidR="00CB4154" w:rsidRPr="00D647FA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  <w:lang w:val="ru-RU"/>
          </w:rPr>
          <w:t>.</w:t>
        </w:r>
        <w:r w:rsidR="00CB4154" w:rsidRPr="00D647FA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</w:rPr>
          <w:t>ru</w:t>
        </w:r>
      </w:hyperlink>
      <w:r w:rsidR="00CB4154" w:rsidRPr="00D647FA">
        <w:rPr>
          <w:rStyle w:val="a6"/>
          <w:color w:val="000000" w:themeColor="text1"/>
          <w:lang w:val="ru-RU"/>
        </w:rPr>
        <w:t>.</w:t>
      </w:r>
      <w:r w:rsidR="00CB4154" w:rsidRPr="00D647FA">
        <w:rPr>
          <w:rStyle w:val="a6"/>
          <w:color w:val="000000" w:themeColor="text1"/>
          <w:u w:val="none"/>
          <w:lang w:val="ru-RU"/>
        </w:rPr>
        <w:t xml:space="preserve"> </w:t>
      </w:r>
      <w:r w:rsidR="00CB4154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Список магазинов «АДАМАС», участвующих в акции, опубликован на сайте </w:t>
      </w:r>
      <w:hyperlink r:id="rId12" w:history="1">
        <w:r w:rsidR="00CB4154" w:rsidRPr="00D647FA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</w:rPr>
          <w:t>www</w:t>
        </w:r>
        <w:r w:rsidR="00CB4154" w:rsidRPr="00D647FA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  <w:lang w:val="ru-RU"/>
          </w:rPr>
          <w:t>.</w:t>
        </w:r>
        <w:r w:rsidR="00CB4154" w:rsidRPr="00D647FA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</w:rPr>
          <w:t>adamas</w:t>
        </w:r>
        <w:r w:rsidR="00CB4154" w:rsidRPr="00D647FA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  <w:lang w:val="ru-RU"/>
          </w:rPr>
          <w:t>.</w:t>
        </w:r>
        <w:r w:rsidR="00CB4154" w:rsidRPr="00D647FA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</w:rPr>
          <w:t>ru</w:t>
        </w:r>
      </w:hyperlink>
      <w:r w:rsidR="00CB4154" w:rsidRPr="00D647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6A6017" w:rsidRPr="00067710" w:rsidRDefault="006A6017" w:rsidP="006A6017">
      <w:pPr>
        <w:pStyle w:val="a3"/>
        <w:ind w:left="142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067710">
        <w:rPr>
          <w:rFonts w:asciiTheme="minorHAnsi" w:hAnsiTheme="minorHAnsi" w:cstheme="minorHAnsi"/>
          <w:sz w:val="24"/>
          <w:szCs w:val="24"/>
          <w:lang w:val="ru-RU"/>
        </w:rPr>
        <w:t>6</w:t>
      </w:r>
      <w:r w:rsidR="00CB4154" w:rsidRPr="00067710">
        <w:rPr>
          <w:rFonts w:asciiTheme="minorHAnsi" w:hAnsiTheme="minorHAnsi" w:cstheme="minorHAnsi"/>
          <w:sz w:val="24"/>
          <w:szCs w:val="24"/>
          <w:lang w:val="ru-RU"/>
        </w:rPr>
        <w:t>.1.3</w:t>
      </w:r>
      <w:r w:rsidRPr="00067710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6E3897" w:rsidRPr="00067710">
        <w:rPr>
          <w:rFonts w:asciiTheme="minorHAnsi" w:hAnsiTheme="minorHAnsi" w:cstheme="minorHAnsi"/>
          <w:b/>
          <w:sz w:val="24"/>
          <w:szCs w:val="24"/>
          <w:lang w:val="ru-RU"/>
        </w:rPr>
        <w:t>Главный п</w:t>
      </w:r>
      <w:r w:rsidRPr="00067710">
        <w:rPr>
          <w:rFonts w:asciiTheme="minorHAnsi" w:hAnsiTheme="minorHAnsi" w:cstheme="minorHAnsi"/>
          <w:b/>
          <w:sz w:val="24"/>
          <w:szCs w:val="24"/>
          <w:lang w:val="ru-RU"/>
        </w:rPr>
        <w:t xml:space="preserve">риз </w:t>
      </w:r>
      <w:r w:rsidRPr="00067710">
        <w:rPr>
          <w:rFonts w:asciiTheme="minorHAnsi" w:hAnsiTheme="minorHAnsi" w:cstheme="minorHAnsi"/>
          <w:sz w:val="24"/>
          <w:szCs w:val="24"/>
          <w:lang w:val="ru-RU"/>
        </w:rPr>
        <w:t xml:space="preserve">– </w:t>
      </w:r>
      <w:r w:rsidR="00136618" w:rsidRPr="00067710">
        <w:rPr>
          <w:rFonts w:asciiTheme="minorHAnsi" w:hAnsiTheme="minorHAnsi" w:cstheme="minorHAnsi"/>
          <w:sz w:val="24"/>
          <w:szCs w:val="24"/>
          <w:lang w:val="ru-RU"/>
        </w:rPr>
        <w:t xml:space="preserve">сертификат на </w:t>
      </w:r>
      <w:r w:rsidR="00632234" w:rsidRPr="00067710">
        <w:rPr>
          <w:rFonts w:asciiTheme="minorHAnsi" w:hAnsiTheme="minorHAnsi" w:cstheme="minorHAnsi"/>
          <w:sz w:val="24"/>
          <w:szCs w:val="24"/>
          <w:lang w:val="ru-RU"/>
        </w:rPr>
        <w:t>туристическую путевку</w:t>
      </w:r>
      <w:r w:rsidR="00136618" w:rsidRPr="00067710">
        <w:rPr>
          <w:rFonts w:asciiTheme="minorHAnsi" w:hAnsiTheme="minorHAnsi" w:cstheme="minorHAnsi"/>
          <w:sz w:val="24"/>
          <w:szCs w:val="24"/>
          <w:lang w:val="ru-RU"/>
        </w:rPr>
        <w:t xml:space="preserve"> от турагентства </w:t>
      </w:r>
      <w:r w:rsidRPr="00067710">
        <w:rPr>
          <w:rFonts w:asciiTheme="minorHAnsi" w:hAnsiTheme="minorHAnsi" w:cstheme="minorHAnsi"/>
          <w:sz w:val="24"/>
          <w:szCs w:val="24"/>
          <w:lang w:val="ru-RU"/>
        </w:rPr>
        <w:t>– 1</w:t>
      </w:r>
      <w:r w:rsidRPr="00067710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Pr="00067710">
        <w:rPr>
          <w:rFonts w:asciiTheme="minorHAnsi" w:hAnsiTheme="minorHAnsi" w:cstheme="minorHAnsi"/>
          <w:sz w:val="24"/>
          <w:szCs w:val="24"/>
          <w:lang w:val="ru-RU"/>
        </w:rPr>
        <w:t>шт</w:t>
      </w:r>
      <w:r w:rsidR="00DB4DF3" w:rsidRPr="00067710">
        <w:rPr>
          <w:rFonts w:asciiTheme="minorHAnsi" w:hAnsiTheme="minorHAnsi" w:cstheme="minorHAnsi"/>
          <w:sz w:val="24"/>
          <w:szCs w:val="24"/>
          <w:lang w:val="ru-RU"/>
        </w:rPr>
        <w:t>ука</w:t>
      </w:r>
      <w:r w:rsidR="00CB4154" w:rsidRPr="0006771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B4154" w:rsidRPr="0006771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(стоимость </w:t>
      </w:r>
      <w:r w:rsidR="00067710" w:rsidRPr="0006771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100 000 рублей</w:t>
      </w:r>
      <w:r w:rsidR="00BE58BD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без НДС</w:t>
      </w:r>
      <w:bookmarkStart w:id="0" w:name="_GoBack"/>
      <w:bookmarkEnd w:id="0"/>
      <w:r w:rsidR="00CB4154" w:rsidRPr="0006771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)</w:t>
      </w:r>
      <w:r w:rsidR="00DB4DF3" w:rsidRPr="0006771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6A6017" w:rsidRPr="00EC07BB" w:rsidRDefault="006A6017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6.</w:t>
      </w:r>
      <w:r w:rsidR="00136618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 Выплата денежного эквивалента стоимости призов или замена другими призами не производится.</w:t>
      </w:r>
    </w:p>
    <w:p w:rsidR="007C123A" w:rsidRPr="003F69AF" w:rsidRDefault="006A6017" w:rsidP="003F69AF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6.</w:t>
      </w:r>
      <w:r w:rsidR="00136618">
        <w:rPr>
          <w:rFonts w:asciiTheme="minorHAnsi" w:hAnsiTheme="minorHAnsi" w:cstheme="minorHAnsi"/>
          <w:sz w:val="24"/>
          <w:szCs w:val="24"/>
          <w:lang w:val="ru-RU"/>
        </w:rPr>
        <w:t>3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 Обязательства Организатора</w:t>
      </w:r>
      <w:r w:rsidR="00BA76CF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по выдаче призов 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частникам Акции ограничены призовым фондом, прописанным выше в настоящем разделе Правил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а именно в </w:t>
      </w:r>
      <w:r w:rsidRPr="00BA76CF">
        <w:rPr>
          <w:rFonts w:asciiTheme="minorHAnsi" w:hAnsiTheme="minorHAnsi" w:cstheme="minorHAnsi"/>
          <w:sz w:val="24"/>
          <w:szCs w:val="24"/>
          <w:lang w:val="ru-RU"/>
        </w:rPr>
        <w:t>части количества и размера</w:t>
      </w:r>
      <w:r w:rsidRPr="00BA76CF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Pr="00BA76CF">
        <w:rPr>
          <w:rFonts w:asciiTheme="minorHAnsi" w:hAnsiTheme="minorHAnsi" w:cstheme="minorHAnsi"/>
          <w:sz w:val="24"/>
          <w:szCs w:val="24"/>
          <w:lang w:val="ru-RU"/>
        </w:rPr>
        <w:t>призов.</w:t>
      </w:r>
      <w:r w:rsidR="003F69AF" w:rsidRPr="00BA76C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C123A" w:rsidRPr="00BA76CF">
        <w:rPr>
          <w:rFonts w:asciiTheme="minorHAnsi" w:hAnsiTheme="minorHAnsi" w:cstheme="minorHAnsi"/>
          <w:sz w:val="24"/>
          <w:szCs w:val="24"/>
          <w:lang w:val="ru-RU"/>
        </w:rPr>
        <w:t xml:space="preserve">Количество призов ограничено Призовым фондом </w:t>
      </w:r>
      <w:r w:rsidR="00D42CB1" w:rsidRPr="00BA76CF">
        <w:rPr>
          <w:rFonts w:asciiTheme="minorHAnsi" w:hAnsiTheme="minorHAnsi" w:cstheme="minorHAnsi"/>
          <w:sz w:val="24"/>
          <w:szCs w:val="24"/>
          <w:lang w:val="ru-RU"/>
        </w:rPr>
        <w:t>Акции.</w:t>
      </w:r>
    </w:p>
    <w:p w:rsidR="006A6017" w:rsidRPr="00EC07BB" w:rsidRDefault="006A6017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</w:p>
    <w:p w:rsidR="006A6017" w:rsidRPr="00EC07BB" w:rsidRDefault="006A6017" w:rsidP="006A6017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7. </w:t>
      </w:r>
      <w:r w:rsidR="006B5616" w:rsidRPr="00EC07BB">
        <w:rPr>
          <w:rFonts w:asciiTheme="minorHAnsi" w:hAnsiTheme="minorHAnsi" w:cstheme="minorHAnsi"/>
          <w:b/>
          <w:sz w:val="24"/>
          <w:szCs w:val="24"/>
          <w:lang w:val="ru-RU"/>
        </w:rPr>
        <w:t>Порядок опред</w:t>
      </w:r>
      <w:r w:rsidR="00CE7CF6">
        <w:rPr>
          <w:rFonts w:asciiTheme="minorHAnsi" w:hAnsiTheme="minorHAnsi" w:cstheme="minorHAnsi"/>
          <w:b/>
          <w:sz w:val="24"/>
          <w:szCs w:val="24"/>
          <w:lang w:val="ru-RU"/>
        </w:rPr>
        <w:t>еления обладателей призов Акции:</w:t>
      </w:r>
    </w:p>
    <w:p w:rsidR="006B5616" w:rsidRPr="00D647FA" w:rsidRDefault="006B5616" w:rsidP="00C023A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7.1. 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Для участия в </w:t>
      </w:r>
      <w:r w:rsidR="00C023A0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>Участнику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необходимо</w:t>
      </w:r>
      <w:r w:rsidR="00C023A0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>в период, указанный в п.3.1.1</w:t>
      </w:r>
      <w:r w:rsidR="00592DA6" w:rsidRPr="00592DA6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, совершить единовременную покупку в сети магазинов «Покупочка» на сумму от </w:t>
      </w:r>
      <w:r w:rsidR="00632234" w:rsidRPr="00592DA6">
        <w:rPr>
          <w:rFonts w:asciiTheme="minorHAnsi" w:hAnsiTheme="minorHAnsi" w:cstheme="minorHAnsi"/>
          <w:sz w:val="24"/>
          <w:szCs w:val="24"/>
          <w:lang w:val="ru-RU"/>
        </w:rPr>
        <w:t>450 рублей с обязательным присутствием в чеке не менее 1</w:t>
      </w:r>
      <w:r w:rsidR="00CB4154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(одного)</w:t>
      </w:r>
      <w:r w:rsidR="00632234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товара из </w:t>
      </w:r>
      <w:r w:rsidR="00592DA6" w:rsidRPr="00592DA6">
        <w:rPr>
          <w:rFonts w:asciiTheme="minorHAnsi" w:hAnsiTheme="minorHAnsi" w:cstheme="minorHAnsi"/>
          <w:sz w:val="24"/>
          <w:szCs w:val="24"/>
          <w:lang w:val="ru-RU"/>
        </w:rPr>
        <w:t>4 (четырех)</w:t>
      </w:r>
      <w:r w:rsidR="00632234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производителей/поставщиков Продукции, участвующих в Акции 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>(перечень Продукции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 магазинов указаны в п.1.</w:t>
      </w:r>
      <w:r w:rsidR="00831371" w:rsidRPr="00EC07BB">
        <w:rPr>
          <w:rFonts w:asciiTheme="minorHAnsi" w:hAnsiTheme="minorHAnsi" w:cstheme="minorHAnsi"/>
          <w:sz w:val="24"/>
          <w:szCs w:val="24"/>
          <w:lang w:val="ru-RU"/>
        </w:rPr>
        <w:t>1</w:t>
      </w:r>
      <w:r w:rsidR="00831371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831371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-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1.3</w:t>
      </w:r>
      <w:r w:rsidR="00592DA6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настоящих Правил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). </w:t>
      </w:r>
      <w:r w:rsidR="001C432E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Покупка должна быть в одном чеке.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Сохранить 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чек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 покупку Продукции.</w:t>
      </w:r>
      <w:r w:rsidR="001C432E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Зарегистрировать </w:t>
      </w:r>
      <w:r w:rsidR="001C432E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чек 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и слип – чек </w:t>
      </w:r>
      <w:r w:rsidR="001C432E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на сайте </w:t>
      </w:r>
      <w:hyperlink r:id="rId13" w:history="1">
        <w:r w:rsidR="001C432E" w:rsidRPr="00D647FA">
          <w:rPr>
            <w:rStyle w:val="a6"/>
            <w:rFonts w:asciiTheme="minorHAnsi" w:hAnsiTheme="minorHAnsi" w:cstheme="minorHAnsi"/>
            <w:sz w:val="24"/>
            <w:szCs w:val="24"/>
          </w:rPr>
          <w:t>www</w:t>
        </w:r>
        <w:r w:rsidR="001C432E" w:rsidRPr="00D647FA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1C432E" w:rsidRPr="00D647FA">
          <w:rPr>
            <w:rStyle w:val="a6"/>
            <w:rFonts w:asciiTheme="minorHAnsi" w:hAnsiTheme="minorHAnsi" w:cstheme="minorHAnsi"/>
            <w:sz w:val="24"/>
            <w:szCs w:val="24"/>
          </w:rPr>
          <w:t>pokupochka</w:t>
        </w:r>
        <w:r w:rsidR="001C432E" w:rsidRPr="00D647FA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1C432E" w:rsidRPr="00D647FA">
          <w:rPr>
            <w:rStyle w:val="a6"/>
            <w:rFonts w:asciiTheme="minorHAnsi" w:hAnsiTheme="minorHAnsi" w:cstheme="minorHAnsi"/>
            <w:sz w:val="24"/>
            <w:szCs w:val="24"/>
          </w:rPr>
          <w:t>ru</w:t>
        </w:r>
      </w:hyperlink>
      <w:r w:rsidR="001C432E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:rsidR="006B5616" w:rsidRDefault="006B5616" w:rsidP="008953F4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D647FA">
        <w:rPr>
          <w:rFonts w:asciiTheme="minorHAnsi" w:hAnsiTheme="minorHAnsi" w:cstheme="minorHAnsi"/>
          <w:sz w:val="24"/>
          <w:szCs w:val="24"/>
          <w:lang w:val="ru-RU"/>
        </w:rPr>
        <w:t>7.</w:t>
      </w:r>
      <w:r w:rsidR="00136618" w:rsidRPr="00D647FA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. Очередность регистрации чеков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чеков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устанавливается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25BDA" w:rsidRPr="00EC07B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истемой по дате и времени выполнения условий Акции.</w:t>
      </w:r>
      <w:r w:rsidR="008953F4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Один чек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 слип чек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участвует в </w:t>
      </w:r>
      <w:r w:rsidR="00C023A0" w:rsidRPr="00EC07BB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один раз.</w:t>
      </w:r>
      <w:r w:rsidR="008953F4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За один 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зарегистрированный чек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можно выиграть только один приз.</w:t>
      </w:r>
    </w:p>
    <w:p w:rsidR="00412FD9" w:rsidRPr="00592DA6" w:rsidRDefault="00CE7CF6" w:rsidP="00412FD9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592DA6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7.3. </w:t>
      </w:r>
      <w:r w:rsidR="003B50BB" w:rsidRPr="00592DA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Определение обладателей </w:t>
      </w:r>
      <w:r w:rsidR="006E3897">
        <w:rPr>
          <w:rFonts w:asciiTheme="minorHAnsi" w:hAnsiTheme="minorHAnsi" w:cstheme="minorHAnsi"/>
          <w:b/>
          <w:sz w:val="24"/>
          <w:szCs w:val="24"/>
          <w:lang w:val="ru-RU"/>
        </w:rPr>
        <w:t>с</w:t>
      </w:r>
      <w:r w:rsidR="003B50BB" w:rsidRPr="00592DA6">
        <w:rPr>
          <w:rFonts w:asciiTheme="minorHAnsi" w:hAnsiTheme="minorHAnsi" w:cstheme="minorHAnsi"/>
          <w:b/>
          <w:sz w:val="24"/>
          <w:szCs w:val="24"/>
          <w:lang w:val="ru-RU"/>
        </w:rPr>
        <w:t>ертификатов</w:t>
      </w:r>
      <w:r w:rsidR="00412FD9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п</w:t>
      </w:r>
      <w:r w:rsidR="003B50BB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роводится Организатором Акции путем случайного распределения </w:t>
      </w:r>
      <w:r w:rsidR="00412FD9" w:rsidRPr="00592DA6">
        <w:rPr>
          <w:rFonts w:asciiTheme="minorHAnsi" w:hAnsiTheme="minorHAnsi" w:cstheme="minorHAnsi"/>
          <w:sz w:val="24"/>
          <w:szCs w:val="24"/>
          <w:lang w:val="ru-RU"/>
        </w:rPr>
        <w:t>сертификатов</w:t>
      </w:r>
      <w:r w:rsidR="003B50BB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посредством компьютерной программы – Генератором случайных чисел среди всех Участников Акции, </w:t>
      </w:r>
      <w:r w:rsidR="003B50BB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зарегистрировавших чеки 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>и слип – чеки</w:t>
      </w:r>
      <w:r w:rsidR="00592DA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3B50BB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на сайте </w:t>
      </w:r>
      <w:hyperlink r:id="rId14" w:history="1">
        <w:r w:rsidR="003B50BB" w:rsidRPr="00592DA6">
          <w:rPr>
            <w:rStyle w:val="a6"/>
            <w:rFonts w:asciiTheme="minorHAnsi" w:hAnsiTheme="minorHAnsi" w:cstheme="minorHAnsi"/>
            <w:sz w:val="24"/>
            <w:szCs w:val="24"/>
          </w:rPr>
          <w:t>www</w:t>
        </w:r>
        <w:r w:rsidR="003B50BB" w:rsidRPr="00592DA6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3B50BB" w:rsidRPr="00592DA6">
          <w:rPr>
            <w:rStyle w:val="a6"/>
            <w:rFonts w:asciiTheme="minorHAnsi" w:hAnsiTheme="minorHAnsi" w:cstheme="minorHAnsi"/>
            <w:sz w:val="24"/>
            <w:szCs w:val="24"/>
          </w:rPr>
          <w:t>pokupochka</w:t>
        </w:r>
        <w:r w:rsidR="003B50BB" w:rsidRPr="00592DA6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3B50BB" w:rsidRPr="00592DA6">
          <w:rPr>
            <w:rStyle w:val="a6"/>
            <w:rFonts w:asciiTheme="minorHAnsi" w:hAnsiTheme="minorHAnsi" w:cstheme="minorHAnsi"/>
            <w:sz w:val="24"/>
            <w:szCs w:val="24"/>
          </w:rPr>
          <w:t>ru</w:t>
        </w:r>
      </w:hyperlink>
      <w:r w:rsidR="003B50BB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с 00 часов 00 минут по волгоградскому времени «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02» сентября</w:t>
      </w:r>
      <w:r w:rsidR="003B50BB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2019 года по 23 часа 59 минут по волгоградскому времени «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17» октября</w:t>
      </w:r>
      <w:r w:rsidR="003B50BB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2019 года включительно.</w:t>
      </w:r>
      <w:r w:rsidR="00412FD9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Обладатель сертификата имеет право на его получение при выполнении следующих условий:</w:t>
      </w:r>
    </w:p>
    <w:p w:rsidR="00412FD9" w:rsidRPr="00592DA6" w:rsidRDefault="00242673" w:rsidP="00412FD9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7.3.1. 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з</w:t>
      </w:r>
      <w:r w:rsidR="00412FD9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арегистрированный чек 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и слип – чек </w:t>
      </w:r>
      <w:r w:rsidR="00412FD9" w:rsidRPr="00D647FA">
        <w:rPr>
          <w:rFonts w:asciiTheme="minorHAnsi" w:hAnsiTheme="minorHAnsi" w:cstheme="minorHAnsi"/>
          <w:sz w:val="24"/>
          <w:szCs w:val="24"/>
          <w:lang w:val="ru-RU"/>
        </w:rPr>
        <w:t>соответствует</w:t>
      </w:r>
      <w:r w:rsidR="00412FD9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условиям Акции;</w:t>
      </w:r>
    </w:p>
    <w:p w:rsidR="00CD15A8" w:rsidRPr="00592DA6" w:rsidRDefault="00412FD9" w:rsidP="00CD15A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7.3.2.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CD15A8" w:rsidRPr="00592DA6">
        <w:rPr>
          <w:rFonts w:asciiTheme="minorHAnsi" w:hAnsiTheme="minorHAnsi" w:cstheme="minorHAnsi"/>
          <w:sz w:val="24"/>
          <w:szCs w:val="24"/>
          <w:lang w:val="ru-RU"/>
        </w:rPr>
        <w:t>частник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CD15A8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предоставил оригинал </w:t>
      </w:r>
      <w:r w:rsidR="00CD15A8" w:rsidRPr="00D647FA">
        <w:rPr>
          <w:rFonts w:asciiTheme="minorHAnsi" w:hAnsiTheme="minorHAnsi" w:cstheme="minorHAnsi"/>
          <w:sz w:val="24"/>
          <w:szCs w:val="24"/>
          <w:lang w:val="ru-RU"/>
        </w:rPr>
        <w:t>чека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чека</w:t>
      </w:r>
      <w:r w:rsidR="00CD15A8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на покупку Продукции, зарегистрированного на сайте </w:t>
      </w:r>
      <w:hyperlink r:id="rId15" w:history="1">
        <w:r w:rsidR="00CD15A8" w:rsidRPr="00592DA6">
          <w:rPr>
            <w:rStyle w:val="a6"/>
            <w:rFonts w:asciiTheme="minorHAnsi" w:hAnsiTheme="minorHAnsi" w:cstheme="minorHAnsi"/>
            <w:sz w:val="24"/>
            <w:szCs w:val="24"/>
          </w:rPr>
          <w:t>www</w:t>
        </w:r>
        <w:r w:rsidR="00CD15A8" w:rsidRPr="00592DA6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CD15A8" w:rsidRPr="00592DA6">
          <w:rPr>
            <w:rStyle w:val="a6"/>
            <w:rFonts w:asciiTheme="minorHAnsi" w:hAnsiTheme="minorHAnsi" w:cstheme="minorHAnsi"/>
            <w:sz w:val="24"/>
            <w:szCs w:val="24"/>
          </w:rPr>
          <w:t>pokupochka</w:t>
        </w:r>
        <w:r w:rsidR="00CD15A8" w:rsidRPr="00592DA6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CD15A8" w:rsidRPr="00592DA6">
          <w:rPr>
            <w:rStyle w:val="a6"/>
            <w:rFonts w:asciiTheme="minorHAnsi" w:hAnsiTheme="minorHAnsi" w:cstheme="minorHAnsi"/>
            <w:sz w:val="24"/>
            <w:szCs w:val="24"/>
          </w:rPr>
          <w:t>ru</w:t>
        </w:r>
      </w:hyperlink>
      <w:r w:rsidR="00CD15A8" w:rsidRPr="00592DA6">
        <w:rPr>
          <w:rFonts w:asciiTheme="minorHAnsi" w:hAnsiTheme="minorHAnsi" w:cstheme="minorHAnsi"/>
          <w:sz w:val="24"/>
          <w:szCs w:val="24"/>
          <w:lang w:val="ru-RU"/>
        </w:rPr>
        <w:t>.,  с уникальным кодом, подтверждающим право получения приза, а также иные документы, необходимые для идентификации Победителя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CD15A8" w:rsidRPr="00592DA6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CD15A8" w:rsidRPr="00592DA6" w:rsidRDefault="00242673" w:rsidP="00CD15A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592DA6">
        <w:rPr>
          <w:rFonts w:asciiTheme="minorHAnsi" w:hAnsiTheme="minorHAnsi" w:cstheme="minorHAnsi"/>
          <w:sz w:val="24"/>
          <w:szCs w:val="24"/>
          <w:lang w:val="ru-RU"/>
        </w:rPr>
        <w:t>7.3.3. в</w:t>
      </w:r>
      <w:r w:rsidR="00CD15A8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случае если Участник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CD15A8" w:rsidRPr="00592DA6">
        <w:rPr>
          <w:rFonts w:asciiTheme="minorHAnsi" w:hAnsiTheme="minorHAnsi" w:cstheme="minorHAnsi"/>
          <w:sz w:val="24"/>
          <w:szCs w:val="24"/>
          <w:lang w:val="ru-RU"/>
        </w:rPr>
        <w:t>не сможет предоставить Организатору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CD15A8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CD15A8" w:rsidRPr="00D647FA">
        <w:rPr>
          <w:rFonts w:asciiTheme="minorHAnsi" w:hAnsiTheme="minorHAnsi" w:cstheme="minorHAnsi"/>
          <w:sz w:val="24"/>
          <w:szCs w:val="24"/>
          <w:lang w:val="ru-RU"/>
        </w:rPr>
        <w:t>зарегистрированный чек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>, слип - чек</w:t>
      </w:r>
      <w:r w:rsidR="00CD15A8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 иные документы, предусмотренные в Правилах</w:t>
      </w:r>
      <w:r w:rsidR="006E3897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CD15A8" w:rsidRPr="00D647FA">
        <w:rPr>
          <w:rFonts w:asciiTheme="minorHAnsi" w:hAnsiTheme="minorHAnsi" w:cstheme="minorHAnsi"/>
          <w:sz w:val="24"/>
          <w:szCs w:val="24"/>
          <w:lang w:val="ru-RU"/>
        </w:rPr>
        <w:t>, а также в случае, если зарегистрированный чек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</w:t>
      </w:r>
      <w:r w:rsidR="00CD15A8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в результате определения Победителя</w:t>
      </w:r>
      <w:r w:rsidR="006E3897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CD15A8" w:rsidRPr="00D647FA">
        <w:rPr>
          <w:rFonts w:asciiTheme="minorHAnsi" w:hAnsiTheme="minorHAnsi" w:cstheme="minorHAnsi"/>
          <w:sz w:val="24"/>
          <w:szCs w:val="24"/>
          <w:lang w:val="ru-RU"/>
        </w:rPr>
        <w:t>, повторно окажется Победителем</w:t>
      </w:r>
      <w:r w:rsidR="006E3897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CD15A8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, который уже получил сертификат, Участник </w:t>
      </w:r>
      <w:r w:rsidR="006E3897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CD15A8" w:rsidRPr="00D647FA">
        <w:rPr>
          <w:rFonts w:asciiTheme="minorHAnsi" w:hAnsiTheme="minorHAnsi" w:cstheme="minorHAnsi"/>
          <w:sz w:val="24"/>
          <w:szCs w:val="24"/>
          <w:lang w:val="ru-RU"/>
        </w:rPr>
        <w:t>теряет право на получение сертификата и Обладателем</w:t>
      </w:r>
      <w:r w:rsidR="00CD15A8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такого с</w:t>
      </w:r>
      <w:r w:rsidR="00592DA6">
        <w:rPr>
          <w:rFonts w:asciiTheme="minorHAnsi" w:hAnsiTheme="minorHAnsi" w:cstheme="minorHAnsi"/>
          <w:sz w:val="24"/>
          <w:szCs w:val="24"/>
          <w:lang w:val="ru-RU"/>
        </w:rPr>
        <w:t>ертификата признается Участник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592DA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D15A8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со следующим номером зарегистрированного </w:t>
      </w:r>
      <w:r w:rsidR="00CD15A8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чека 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>и слип – чека. И</w:t>
      </w:r>
      <w:r w:rsidR="00CD15A8"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так до тех пор, пока Обладателем сертификата не будут выполнены условия Акции.</w:t>
      </w:r>
    </w:p>
    <w:p w:rsidR="00CD15A8" w:rsidRPr="00592DA6" w:rsidRDefault="00CD15A8" w:rsidP="00CD15A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7.4. </w:t>
      </w:r>
      <w:r w:rsidRPr="00592DA6">
        <w:rPr>
          <w:rFonts w:asciiTheme="minorHAnsi" w:hAnsiTheme="minorHAnsi" w:cstheme="minorHAnsi"/>
          <w:b/>
          <w:sz w:val="24"/>
          <w:szCs w:val="24"/>
          <w:lang w:val="ru-RU"/>
        </w:rPr>
        <w:t>Определение обладателя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E3897">
        <w:rPr>
          <w:rFonts w:asciiTheme="minorHAnsi" w:hAnsiTheme="minorHAnsi" w:cstheme="minorHAnsi"/>
          <w:b/>
          <w:sz w:val="24"/>
          <w:szCs w:val="24"/>
          <w:lang w:val="ru-RU"/>
        </w:rPr>
        <w:t>Главного п</w:t>
      </w:r>
      <w:r w:rsidRPr="00592DA6">
        <w:rPr>
          <w:rFonts w:asciiTheme="minorHAnsi" w:hAnsiTheme="minorHAnsi" w:cstheme="minorHAnsi"/>
          <w:b/>
          <w:sz w:val="24"/>
          <w:szCs w:val="24"/>
          <w:lang w:val="ru-RU"/>
        </w:rPr>
        <w:t>риза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проводится Организатором Акции путем случайного распределения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433142" w:rsidRPr="00592DA6">
        <w:rPr>
          <w:rFonts w:asciiTheme="minorHAnsi" w:hAnsiTheme="minorHAnsi" w:cstheme="minorHAnsi"/>
          <w:sz w:val="24"/>
          <w:szCs w:val="24"/>
          <w:lang w:val="ru-RU"/>
        </w:rPr>
        <w:t>риза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посредством компьютерной программы – Генератором случайных чисел среди всех Участников Акции, зарегистрировавших </w:t>
      </w:r>
      <w:r w:rsidRPr="00D647FA">
        <w:rPr>
          <w:rFonts w:asciiTheme="minorHAnsi" w:hAnsiTheme="minorHAnsi" w:cstheme="minorHAnsi"/>
          <w:sz w:val="24"/>
          <w:szCs w:val="24"/>
          <w:lang w:val="ru-RU"/>
        </w:rPr>
        <w:t>чеки</w:t>
      </w:r>
      <w:r w:rsidR="00592DA6" w:rsidRPr="00D647FA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чеки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на сайте </w:t>
      </w:r>
      <w:hyperlink r:id="rId16" w:history="1">
        <w:r w:rsidRPr="00592DA6">
          <w:rPr>
            <w:rStyle w:val="a6"/>
            <w:rFonts w:asciiTheme="minorHAnsi" w:hAnsiTheme="minorHAnsi" w:cstheme="minorHAnsi"/>
            <w:sz w:val="24"/>
            <w:szCs w:val="24"/>
          </w:rPr>
          <w:t>www</w:t>
        </w:r>
        <w:r w:rsidRPr="00592DA6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592DA6">
          <w:rPr>
            <w:rStyle w:val="a6"/>
            <w:rFonts w:asciiTheme="minorHAnsi" w:hAnsiTheme="minorHAnsi" w:cstheme="minorHAnsi"/>
            <w:sz w:val="24"/>
            <w:szCs w:val="24"/>
          </w:rPr>
          <w:t>pokupochka</w:t>
        </w:r>
        <w:r w:rsidRPr="00592DA6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592DA6">
          <w:rPr>
            <w:rStyle w:val="a6"/>
            <w:rFonts w:asciiTheme="minorHAnsi" w:hAnsiTheme="minorHAnsi" w:cstheme="minorHAnsi"/>
            <w:sz w:val="24"/>
            <w:szCs w:val="24"/>
          </w:rPr>
          <w:t>ru</w:t>
        </w:r>
      </w:hyperlink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с 00 часов 00 минут по волгоградскому времени «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02» сентября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2019 года по 23 часа 59 мин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ут по волгоградскому времени «17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» </w:t>
      </w:r>
      <w:r w:rsidR="00D647FA">
        <w:rPr>
          <w:rFonts w:asciiTheme="minorHAnsi" w:hAnsiTheme="minorHAnsi" w:cstheme="minorHAnsi"/>
          <w:sz w:val="24"/>
          <w:szCs w:val="24"/>
          <w:lang w:val="ru-RU"/>
        </w:rPr>
        <w:t>октября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 xml:space="preserve"> 2019 года включительно. Обладатель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Главного п</w:t>
      </w:r>
      <w:r w:rsidR="00433142" w:rsidRPr="00592DA6">
        <w:rPr>
          <w:rFonts w:asciiTheme="minorHAnsi" w:hAnsiTheme="minorHAnsi" w:cstheme="minorHAnsi"/>
          <w:sz w:val="24"/>
          <w:szCs w:val="24"/>
          <w:lang w:val="ru-RU"/>
        </w:rPr>
        <w:t>риз</w:t>
      </w:r>
      <w:r w:rsidRPr="00592DA6">
        <w:rPr>
          <w:rFonts w:asciiTheme="minorHAnsi" w:hAnsiTheme="minorHAnsi" w:cstheme="minorHAnsi"/>
          <w:sz w:val="24"/>
          <w:szCs w:val="24"/>
          <w:lang w:val="ru-RU"/>
        </w:rPr>
        <w:t>а имеет право на его получение при выполнении следующих условий:</w:t>
      </w:r>
    </w:p>
    <w:p w:rsidR="00433142" w:rsidRPr="001B18C0" w:rsidRDefault="00433142" w:rsidP="00433142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1B18C0">
        <w:rPr>
          <w:rFonts w:asciiTheme="minorHAnsi" w:hAnsiTheme="minorHAnsi" w:cstheme="minorHAnsi"/>
          <w:sz w:val="24"/>
          <w:szCs w:val="24"/>
          <w:lang w:val="ru-RU"/>
        </w:rPr>
        <w:t xml:space="preserve">7.4.1. </w:t>
      </w:r>
      <w:r w:rsidR="00242673" w:rsidRPr="00C0423C">
        <w:rPr>
          <w:rFonts w:asciiTheme="minorHAnsi" w:hAnsiTheme="minorHAnsi" w:cstheme="minorHAnsi"/>
          <w:sz w:val="24"/>
          <w:szCs w:val="24"/>
          <w:lang w:val="ru-RU"/>
        </w:rPr>
        <w:t>з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арегистрированный чек </w:t>
      </w:r>
      <w:r w:rsidR="001B18C0" w:rsidRPr="00C0423C">
        <w:rPr>
          <w:rFonts w:asciiTheme="minorHAnsi" w:hAnsiTheme="minorHAnsi" w:cstheme="minorHAnsi"/>
          <w:sz w:val="24"/>
          <w:szCs w:val="24"/>
          <w:lang w:val="ru-RU"/>
        </w:rPr>
        <w:t>и слип – чек</w:t>
      </w:r>
      <w:r w:rsidR="001B18C0" w:rsidRPr="001B18C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B18C0">
        <w:rPr>
          <w:rFonts w:asciiTheme="minorHAnsi" w:hAnsiTheme="minorHAnsi" w:cstheme="minorHAnsi"/>
          <w:sz w:val="24"/>
          <w:szCs w:val="24"/>
          <w:lang w:val="ru-RU"/>
        </w:rPr>
        <w:t>соответствует условиям Акции;</w:t>
      </w:r>
    </w:p>
    <w:p w:rsidR="00433142" w:rsidRPr="001B18C0" w:rsidRDefault="00433142" w:rsidP="00433142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1B18C0">
        <w:rPr>
          <w:rFonts w:asciiTheme="minorHAnsi" w:hAnsiTheme="minorHAnsi" w:cstheme="minorHAnsi"/>
          <w:sz w:val="24"/>
          <w:szCs w:val="24"/>
          <w:lang w:val="ru-RU"/>
        </w:rPr>
        <w:t xml:space="preserve">7.4.2.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1B18C0">
        <w:rPr>
          <w:rFonts w:asciiTheme="minorHAnsi" w:hAnsiTheme="minorHAnsi" w:cstheme="minorHAnsi"/>
          <w:sz w:val="24"/>
          <w:szCs w:val="24"/>
          <w:lang w:val="ru-RU"/>
        </w:rPr>
        <w:t xml:space="preserve">частник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1B18C0">
        <w:rPr>
          <w:rFonts w:asciiTheme="minorHAnsi" w:hAnsiTheme="minorHAnsi" w:cstheme="minorHAnsi"/>
          <w:sz w:val="24"/>
          <w:szCs w:val="24"/>
          <w:lang w:val="ru-RU"/>
        </w:rPr>
        <w:t xml:space="preserve">предоставил оригинал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чека </w:t>
      </w:r>
      <w:r w:rsidR="001B18C0" w:rsidRPr="00C0423C">
        <w:rPr>
          <w:rFonts w:asciiTheme="minorHAnsi" w:hAnsiTheme="minorHAnsi" w:cstheme="minorHAnsi"/>
          <w:sz w:val="24"/>
          <w:szCs w:val="24"/>
          <w:lang w:val="ru-RU"/>
        </w:rPr>
        <w:t>и слип – чека</w:t>
      </w:r>
      <w:r w:rsidR="001B18C0" w:rsidRPr="001B18C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B18C0">
        <w:rPr>
          <w:rFonts w:asciiTheme="minorHAnsi" w:hAnsiTheme="minorHAnsi" w:cstheme="minorHAnsi"/>
          <w:sz w:val="24"/>
          <w:szCs w:val="24"/>
          <w:lang w:val="ru-RU"/>
        </w:rPr>
        <w:t xml:space="preserve">на покупку Продукции, зарегистрированного на сайте </w:t>
      </w:r>
      <w:hyperlink r:id="rId17" w:history="1">
        <w:r w:rsidRPr="001B18C0">
          <w:rPr>
            <w:rStyle w:val="a6"/>
            <w:rFonts w:asciiTheme="minorHAnsi" w:hAnsiTheme="minorHAnsi" w:cstheme="minorHAnsi"/>
            <w:sz w:val="24"/>
            <w:szCs w:val="24"/>
          </w:rPr>
          <w:t>www</w:t>
        </w:r>
        <w:r w:rsidRPr="001B18C0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1B18C0">
          <w:rPr>
            <w:rStyle w:val="a6"/>
            <w:rFonts w:asciiTheme="minorHAnsi" w:hAnsiTheme="minorHAnsi" w:cstheme="minorHAnsi"/>
            <w:sz w:val="24"/>
            <w:szCs w:val="24"/>
          </w:rPr>
          <w:t>pokupochka</w:t>
        </w:r>
        <w:r w:rsidRPr="001B18C0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1B18C0">
          <w:rPr>
            <w:rStyle w:val="a6"/>
            <w:rFonts w:asciiTheme="minorHAnsi" w:hAnsiTheme="minorHAnsi" w:cstheme="minorHAnsi"/>
            <w:sz w:val="24"/>
            <w:szCs w:val="24"/>
          </w:rPr>
          <w:t>ru</w:t>
        </w:r>
      </w:hyperlink>
      <w:r w:rsidRPr="001B18C0">
        <w:rPr>
          <w:rFonts w:asciiTheme="minorHAnsi" w:hAnsiTheme="minorHAnsi" w:cstheme="minorHAnsi"/>
          <w:sz w:val="24"/>
          <w:szCs w:val="24"/>
          <w:lang w:val="ru-RU"/>
        </w:rPr>
        <w:t>.,  с уникальным кодом, подтверждающим право получения приза, а также иные документы, необходимые для идентификации Победителя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1B18C0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433142" w:rsidRDefault="00433142" w:rsidP="00433142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8371B3">
        <w:rPr>
          <w:rFonts w:asciiTheme="minorHAnsi" w:hAnsiTheme="minorHAnsi" w:cstheme="minorHAnsi"/>
          <w:sz w:val="24"/>
          <w:szCs w:val="24"/>
          <w:lang w:val="ru-RU"/>
        </w:rPr>
        <w:t xml:space="preserve">7.4.3. </w:t>
      </w:r>
      <w:r w:rsidR="00242673" w:rsidRPr="008371B3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 xml:space="preserve"> случае если Участник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>не сможет предоставить Организатору</w:t>
      </w:r>
      <w:r w:rsidR="008371B3" w:rsidRPr="008371B3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 xml:space="preserve">, зарегистрированный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чек</w:t>
      </w:r>
      <w:r w:rsidR="008371B3" w:rsidRPr="00C0423C">
        <w:rPr>
          <w:rFonts w:asciiTheme="minorHAnsi" w:hAnsiTheme="minorHAnsi" w:cstheme="minorHAnsi"/>
          <w:sz w:val="24"/>
          <w:szCs w:val="24"/>
          <w:lang w:val="ru-RU"/>
        </w:rPr>
        <w:t>, слип - чек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 xml:space="preserve"> и иные документы, предусмотренные в Правилах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>, а также в случае, если зарегистрированный чек в результате определения Победителя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>, повторно окажется Победителем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Акции, который уже получил п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 xml:space="preserve">риз, Участник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>теря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ет право на получение Главного приза и Обладателем такого п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 xml:space="preserve">риза признается Участник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 xml:space="preserve">со следующим номером зарегистрированного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чека </w:t>
      </w:r>
      <w:r w:rsidR="006E3897" w:rsidRPr="00C0423C">
        <w:rPr>
          <w:rFonts w:asciiTheme="minorHAnsi" w:hAnsiTheme="minorHAnsi" w:cstheme="minorHAnsi"/>
          <w:sz w:val="24"/>
          <w:szCs w:val="24"/>
          <w:lang w:val="ru-RU"/>
        </w:rPr>
        <w:t>и слип – чека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>и так до тех пор, пока Обладателем Г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лавного п</w:t>
      </w:r>
      <w:r w:rsidRPr="008371B3">
        <w:rPr>
          <w:rFonts w:asciiTheme="minorHAnsi" w:hAnsiTheme="minorHAnsi" w:cstheme="minorHAnsi"/>
          <w:sz w:val="24"/>
          <w:szCs w:val="24"/>
          <w:lang w:val="ru-RU"/>
        </w:rPr>
        <w:t>риза не будут выполнены условия Акции.</w:t>
      </w:r>
    </w:p>
    <w:p w:rsidR="00CD15A8" w:rsidRPr="00CD15A8" w:rsidRDefault="00CD15A8" w:rsidP="00CD15A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</w:p>
    <w:p w:rsidR="006B5616" w:rsidRPr="00EC07BB" w:rsidRDefault="006B5616" w:rsidP="006B561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8. </w:t>
      </w:r>
      <w:r w:rsidRPr="00EC07BB">
        <w:rPr>
          <w:rFonts w:asciiTheme="minorHAnsi" w:hAnsiTheme="minorHAnsi" w:cstheme="minorHAnsi"/>
          <w:b/>
          <w:sz w:val="24"/>
          <w:szCs w:val="24"/>
          <w:lang w:val="ru-RU"/>
        </w:rPr>
        <w:t>Порядок и сроки получения призов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174540" w:rsidRPr="00EC07BB" w:rsidRDefault="006B5616" w:rsidP="006B561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8.1. </w:t>
      </w:r>
      <w:r w:rsidR="00136618">
        <w:rPr>
          <w:rFonts w:asciiTheme="minorHAnsi" w:hAnsiTheme="minorHAnsi" w:cstheme="minorHAnsi"/>
          <w:sz w:val="24"/>
          <w:szCs w:val="24"/>
          <w:lang w:val="ru-RU"/>
        </w:rPr>
        <w:t xml:space="preserve">Сертификаты и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Главный приз выдаются 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частникам Акции, признанным их обладателями, путем звонка на номер телефона, указанный при</w:t>
      </w:r>
      <w:r w:rsidRPr="00EC07BB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регистрации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чека</w:t>
      </w:r>
      <w:r w:rsidR="008371B3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чека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на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сайте </w:t>
      </w:r>
      <w:hyperlink r:id="rId18" w:history="1">
        <w:r w:rsidR="00174540" w:rsidRPr="00EC07BB">
          <w:rPr>
            <w:rStyle w:val="a6"/>
            <w:rFonts w:asciiTheme="minorHAnsi" w:hAnsiTheme="minorHAnsi" w:cstheme="minorHAnsi"/>
            <w:sz w:val="24"/>
            <w:szCs w:val="24"/>
          </w:rPr>
          <w:t>www</w:t>
        </w:r>
        <w:r w:rsidR="00174540"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174540" w:rsidRPr="00EC07BB">
          <w:rPr>
            <w:rStyle w:val="a6"/>
            <w:rFonts w:asciiTheme="minorHAnsi" w:hAnsiTheme="minorHAnsi" w:cstheme="minorHAnsi"/>
            <w:sz w:val="24"/>
            <w:szCs w:val="24"/>
          </w:rPr>
          <w:t>pokupochka</w:t>
        </w:r>
        <w:r w:rsidR="00174540"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174540" w:rsidRPr="00EC07BB">
          <w:rPr>
            <w:rStyle w:val="a6"/>
            <w:rFonts w:asciiTheme="minorHAnsi" w:hAnsiTheme="minorHAnsi" w:cstheme="minorHAnsi"/>
            <w:sz w:val="24"/>
            <w:szCs w:val="24"/>
          </w:rPr>
          <w:t>ru</w:t>
        </w:r>
      </w:hyperlink>
      <w:r w:rsidR="00174540"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B5616" w:rsidRPr="00EC07BB" w:rsidRDefault="00174540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8.2. Учас</w:t>
      </w:r>
      <w:r w:rsidR="008371B3">
        <w:rPr>
          <w:rFonts w:asciiTheme="minorHAnsi" w:hAnsiTheme="minorHAnsi" w:cstheme="minorHAnsi"/>
          <w:sz w:val="24"/>
          <w:szCs w:val="24"/>
          <w:lang w:val="ru-RU"/>
        </w:rPr>
        <w:t>тники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Акции, признанные обладателями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ризов (Победителями)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информируются об этом путем звонка на номер телефона, указанный на сайте </w:t>
      </w:r>
      <w:hyperlink r:id="rId19" w:history="1">
        <w:r w:rsidRPr="00EC07BB">
          <w:rPr>
            <w:rStyle w:val="a6"/>
            <w:rFonts w:asciiTheme="minorHAnsi" w:hAnsiTheme="minorHAnsi" w:cstheme="minorHAnsi"/>
            <w:sz w:val="24"/>
            <w:szCs w:val="24"/>
          </w:rPr>
          <w:t>www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</w:rPr>
          <w:t>pokupochka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</w:rPr>
          <w:t>ru</w:t>
        </w:r>
      </w:hyperlink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а также путем публикации Победителей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на сайте </w:t>
      </w:r>
      <w:hyperlink r:id="rId20" w:history="1">
        <w:r w:rsidRPr="00EC07BB">
          <w:rPr>
            <w:rStyle w:val="a6"/>
            <w:rFonts w:asciiTheme="minorHAnsi" w:hAnsiTheme="minorHAnsi" w:cstheme="minorHAnsi"/>
            <w:sz w:val="24"/>
            <w:szCs w:val="24"/>
          </w:rPr>
          <w:t>www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</w:rPr>
          <w:t>pokupochka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</w:rPr>
          <w:t>ru</w:t>
        </w:r>
      </w:hyperlink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974CEB" w:rsidRPr="00EC07BB" w:rsidRDefault="00174540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8.3. Организатор </w:t>
      </w:r>
      <w:r w:rsidR="008371B3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вправе запросить, а </w:t>
      </w:r>
      <w:r w:rsidR="00974CEB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обедите</w:t>
      </w:r>
      <w:r w:rsidR="000035E6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ль обязан предоставить 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в день выдачи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сертификата или Главного п</w:t>
      </w:r>
      <w:r w:rsidR="00853CFD">
        <w:rPr>
          <w:rFonts w:asciiTheme="minorHAnsi" w:hAnsiTheme="minorHAnsi" w:cstheme="minorHAnsi"/>
          <w:sz w:val="24"/>
          <w:szCs w:val="24"/>
          <w:lang w:val="ru-RU"/>
        </w:rPr>
        <w:t>риза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0035E6" w:rsidRPr="00C0423C">
        <w:rPr>
          <w:rFonts w:asciiTheme="minorHAnsi" w:hAnsiTheme="minorHAnsi" w:cstheme="minorHAnsi"/>
          <w:sz w:val="24"/>
          <w:szCs w:val="24"/>
          <w:lang w:val="ru-RU"/>
        </w:rPr>
        <w:t>оригинал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чека</w:t>
      </w:r>
      <w:r w:rsidR="008371B3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чека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 покупку Продукции</w:t>
      </w:r>
      <w:r w:rsidR="00974CE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зарегистрированного на сайте </w:t>
      </w:r>
      <w:hyperlink r:id="rId21" w:history="1">
        <w:r w:rsidR="00974CEB" w:rsidRPr="00EC07BB">
          <w:rPr>
            <w:rStyle w:val="a6"/>
            <w:rFonts w:asciiTheme="minorHAnsi" w:hAnsiTheme="minorHAnsi" w:cstheme="minorHAnsi"/>
            <w:sz w:val="24"/>
            <w:szCs w:val="24"/>
          </w:rPr>
          <w:t>www</w:t>
        </w:r>
        <w:r w:rsidR="00974CEB"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974CEB" w:rsidRPr="00EC07BB">
          <w:rPr>
            <w:rStyle w:val="a6"/>
            <w:rFonts w:asciiTheme="minorHAnsi" w:hAnsiTheme="minorHAnsi" w:cstheme="minorHAnsi"/>
            <w:sz w:val="24"/>
            <w:szCs w:val="24"/>
          </w:rPr>
          <w:t>pokupochka</w:t>
        </w:r>
        <w:r w:rsidR="00974CEB"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974CEB" w:rsidRPr="00EC07BB">
          <w:rPr>
            <w:rStyle w:val="a6"/>
            <w:rFonts w:asciiTheme="minorHAnsi" w:hAnsiTheme="minorHAnsi" w:cstheme="minorHAnsi"/>
            <w:sz w:val="24"/>
            <w:szCs w:val="24"/>
          </w:rPr>
          <w:t>ru</w:t>
        </w:r>
      </w:hyperlink>
      <w:r w:rsidR="00974CE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625BDA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с уникальным кодом, подтверждающим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право получения п</w:t>
      </w:r>
      <w:r w:rsidR="00974CEB" w:rsidRPr="00EC07BB">
        <w:rPr>
          <w:rFonts w:asciiTheme="minorHAnsi" w:hAnsiTheme="minorHAnsi" w:cstheme="minorHAnsi"/>
          <w:sz w:val="24"/>
          <w:szCs w:val="24"/>
          <w:lang w:val="ru-RU"/>
        </w:rPr>
        <w:t>риза</w:t>
      </w:r>
      <w:r w:rsidR="000035E6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а также </w:t>
      </w:r>
      <w:r w:rsidR="00974CEB" w:rsidRPr="00EC07BB">
        <w:rPr>
          <w:rFonts w:asciiTheme="minorHAnsi" w:hAnsiTheme="minorHAnsi" w:cstheme="minorHAnsi"/>
          <w:sz w:val="24"/>
          <w:szCs w:val="24"/>
          <w:lang w:val="ru-RU"/>
        </w:rPr>
        <w:t>иные документы</w:t>
      </w:r>
      <w:r w:rsidR="001028A2" w:rsidRPr="00EC07BB">
        <w:rPr>
          <w:rFonts w:asciiTheme="minorHAnsi" w:hAnsiTheme="minorHAnsi" w:cstheme="minorHAnsi"/>
          <w:sz w:val="24"/>
          <w:szCs w:val="24"/>
          <w:lang w:val="ru-RU"/>
        </w:rPr>
        <w:t>, необходимые для идентификации Победителя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В случае если </w:t>
      </w:r>
      <w:r w:rsidR="00974CEB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обедитель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отказывается или по иным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причинам не предоставляет </w:t>
      </w:r>
      <w:r w:rsidR="00481CD2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оригинал чека </w:t>
      </w:r>
      <w:r w:rsidR="00C72B4C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и слип – чека </w:t>
      </w:r>
      <w:r w:rsidR="00481CD2" w:rsidRPr="00C0423C">
        <w:rPr>
          <w:rFonts w:asciiTheme="minorHAnsi" w:hAnsiTheme="minorHAnsi" w:cstheme="minorHAnsi"/>
          <w:sz w:val="24"/>
          <w:szCs w:val="24"/>
          <w:lang w:val="ru-RU"/>
        </w:rPr>
        <w:t>с уникальным кодом</w:t>
      </w:r>
      <w:r w:rsidR="009A777B" w:rsidRPr="00C0423C">
        <w:rPr>
          <w:rFonts w:asciiTheme="minorHAnsi" w:hAnsiTheme="minorHAnsi" w:cstheme="minorHAnsi"/>
          <w:sz w:val="24"/>
          <w:szCs w:val="24"/>
          <w:lang w:val="ru-RU"/>
        </w:rPr>
        <w:t>, подтверждающи</w:t>
      </w:r>
      <w:r w:rsidR="00481CD2" w:rsidRPr="00C0423C">
        <w:rPr>
          <w:rFonts w:asciiTheme="minorHAnsi" w:hAnsiTheme="minorHAnsi" w:cstheme="minorHAnsi"/>
          <w:sz w:val="24"/>
          <w:szCs w:val="24"/>
          <w:lang w:val="ru-RU"/>
        </w:rPr>
        <w:t>м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совершение им покупки Про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дукции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 регистрацию на сайте </w:t>
      </w:r>
      <w:hyperlink r:id="rId22" w:history="1">
        <w:r w:rsidR="005645C4" w:rsidRPr="00EC07BB">
          <w:rPr>
            <w:rStyle w:val="a6"/>
            <w:rFonts w:asciiTheme="minorHAnsi" w:hAnsiTheme="minorHAnsi" w:cstheme="minorHAnsi"/>
            <w:sz w:val="24"/>
            <w:szCs w:val="24"/>
          </w:rPr>
          <w:t>www</w:t>
        </w:r>
        <w:r w:rsidR="005645C4"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5645C4" w:rsidRPr="00EC07BB">
          <w:rPr>
            <w:rStyle w:val="a6"/>
            <w:rFonts w:asciiTheme="minorHAnsi" w:hAnsiTheme="minorHAnsi" w:cstheme="minorHAnsi"/>
            <w:sz w:val="24"/>
            <w:szCs w:val="24"/>
          </w:rPr>
          <w:t>pokupochka</w:t>
        </w:r>
        <w:r w:rsidR="005645C4"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="005645C4" w:rsidRPr="00EC07BB">
          <w:rPr>
            <w:rStyle w:val="a6"/>
            <w:rFonts w:asciiTheme="minorHAnsi" w:hAnsiTheme="minorHAnsi" w:cstheme="minorHAnsi"/>
            <w:sz w:val="24"/>
            <w:szCs w:val="24"/>
          </w:rPr>
          <w:t>ru</w:t>
        </w:r>
      </w:hyperlink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а также в случае, если 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будет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предоставлен</w:t>
      </w:r>
      <w:r w:rsidRPr="00EC07BB">
        <w:rPr>
          <w:rFonts w:asciiTheme="minorHAnsi" w:hAnsiTheme="minorHAnsi" w:cstheme="minorHAnsi"/>
          <w:color w:val="FF000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неполный </w:t>
      </w:r>
      <w:r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lastRenderedPageBreak/>
        <w:t xml:space="preserve">комплект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требуемых документов, Организатор </w:t>
      </w:r>
      <w:r w:rsidR="005645C4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вправе </w:t>
      </w:r>
      <w:r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отказать такому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Победителю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в </w:t>
      </w:r>
      <w:r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выдаче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риза и распорядиться им по своему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усмотрению.</w:t>
      </w:r>
    </w:p>
    <w:p w:rsidR="00853CFD" w:rsidRDefault="00174540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8.4.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Организатор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5645C4">
        <w:rPr>
          <w:rFonts w:asciiTheme="minorHAnsi" w:hAnsiTheme="minorHAnsi" w:cstheme="minorHAnsi"/>
          <w:sz w:val="24"/>
          <w:szCs w:val="24"/>
          <w:lang w:val="ru-RU"/>
        </w:rPr>
        <w:t>кции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вправе производить выдачу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853CFD">
        <w:rPr>
          <w:rFonts w:asciiTheme="minorHAnsi" w:hAnsiTheme="minorHAnsi" w:cstheme="minorHAnsi"/>
          <w:sz w:val="24"/>
          <w:szCs w:val="24"/>
          <w:lang w:val="ru-RU"/>
        </w:rPr>
        <w:t>ертификатов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Главного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риза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основании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письменного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кта приема-передачи, подписываемого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частником</w:t>
      </w:r>
      <w:r w:rsidR="006E389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 Организатором Акции в количестве 2 (два) экземпляра. С даты подписания указанных актов Обязательства Организатора </w:t>
      </w:r>
      <w:r w:rsidR="005645C4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 выдаче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риза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считаются</w:t>
      </w:r>
      <w:r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исполненными.</w:t>
      </w:r>
      <w:r w:rsidR="008C4E68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174540" w:rsidRPr="00EC07BB" w:rsidRDefault="005645C4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pacing w:val="-18"/>
          <w:sz w:val="24"/>
          <w:szCs w:val="24"/>
          <w:lang w:val="ru-RU"/>
        </w:rPr>
        <w:t>8.</w:t>
      </w:r>
      <w:r w:rsidR="00174540"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5. </w:t>
      </w:r>
      <w:r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="00174540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С момента получения приза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174540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174540" w:rsidRPr="00EC07BB">
        <w:rPr>
          <w:rFonts w:asciiTheme="minorHAnsi" w:hAnsiTheme="minorHAnsi" w:cstheme="minorHAnsi"/>
          <w:sz w:val="24"/>
          <w:szCs w:val="24"/>
          <w:lang w:val="ru-RU"/>
        </w:rPr>
        <w:t>несёт риск случайной гибели или порчи этого</w:t>
      </w:r>
      <w:r w:rsidR="00174540" w:rsidRPr="00EC07BB">
        <w:rPr>
          <w:rFonts w:asciiTheme="minorHAnsi" w:hAnsiTheme="minorHAnsi" w:cstheme="minorHAnsi"/>
          <w:spacing w:val="-24"/>
          <w:sz w:val="24"/>
          <w:szCs w:val="24"/>
          <w:lang w:val="ru-RU"/>
        </w:rPr>
        <w:t xml:space="preserve"> </w:t>
      </w:r>
      <w:r w:rsidR="00174540" w:rsidRPr="00EC07BB">
        <w:rPr>
          <w:rFonts w:asciiTheme="minorHAnsi" w:hAnsiTheme="minorHAnsi" w:cstheme="minorHAnsi"/>
          <w:sz w:val="24"/>
          <w:szCs w:val="24"/>
          <w:lang w:val="ru-RU"/>
        </w:rPr>
        <w:t>приза.</w:t>
      </w:r>
    </w:p>
    <w:p w:rsidR="00174540" w:rsidRPr="00EC07BB" w:rsidRDefault="00174540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8.6. Призы, не востребованные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частниками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до «</w:t>
      </w:r>
      <w:r w:rsidR="00C0423C">
        <w:rPr>
          <w:rFonts w:asciiTheme="minorHAnsi" w:hAnsiTheme="minorHAnsi" w:cstheme="minorHAnsi"/>
          <w:sz w:val="24"/>
          <w:szCs w:val="24"/>
          <w:lang w:val="ru-RU"/>
        </w:rPr>
        <w:t>28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» </w:t>
      </w:r>
      <w:r w:rsidR="00853CFD">
        <w:rPr>
          <w:rFonts w:asciiTheme="minorHAnsi" w:hAnsiTheme="minorHAnsi" w:cstheme="minorHAnsi"/>
          <w:sz w:val="24"/>
          <w:szCs w:val="24"/>
          <w:lang w:val="ru-RU"/>
        </w:rPr>
        <w:t>октября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201</w:t>
      </w:r>
      <w:r w:rsidR="001836C0" w:rsidRPr="00EC07BB">
        <w:rPr>
          <w:rFonts w:asciiTheme="minorHAnsi" w:hAnsiTheme="minorHAnsi" w:cstheme="minorHAnsi"/>
          <w:sz w:val="24"/>
          <w:szCs w:val="24"/>
          <w:lang w:val="ru-RU"/>
        </w:rPr>
        <w:t>9</w:t>
      </w:r>
      <w:r w:rsidR="00632234">
        <w:rPr>
          <w:rFonts w:asciiTheme="minorHAnsi" w:hAnsiTheme="minorHAnsi" w:cstheme="minorHAnsi"/>
          <w:sz w:val="24"/>
          <w:szCs w:val="24"/>
          <w:lang w:val="ru-RU"/>
        </w:rPr>
        <w:t xml:space="preserve"> года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Организатором Акции не хранятся, не выдаются и используются по собственному усмотрению. Организатор</w:t>
      </w:r>
      <w:r w:rsidR="005645C4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вправе распорядиться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нераспределенными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ризами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своему</w:t>
      </w:r>
      <w:r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усмотрению,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том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числе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выдать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их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иным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частникам</w:t>
      </w:r>
      <w:r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Акции.</w:t>
      </w:r>
    </w:p>
    <w:p w:rsidR="00174540" w:rsidRPr="00EC07BB" w:rsidRDefault="00174540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8.7. При получении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853CFD">
        <w:rPr>
          <w:rFonts w:asciiTheme="minorHAnsi" w:hAnsiTheme="minorHAnsi" w:cstheme="minorHAnsi"/>
          <w:sz w:val="24"/>
          <w:szCs w:val="24"/>
          <w:lang w:val="ru-RU"/>
        </w:rPr>
        <w:t>ертификата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и Главного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риза Победитель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собственноручно делает отметку на документе (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кт приема – передачи), подтверждающем его получение: указывает полностью Ф.И.О., паспортные данные и ставит свою подпись, а также заполняет все иные необходимые графы указанн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ого документа. Датой получения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риза считается любая дата, указанная в Акте приема – передачи, но не позднее «</w:t>
      </w:r>
      <w:r w:rsidR="00C0423C">
        <w:rPr>
          <w:rFonts w:asciiTheme="minorHAnsi" w:hAnsiTheme="minorHAnsi" w:cstheme="minorHAnsi"/>
          <w:sz w:val="24"/>
          <w:szCs w:val="24"/>
          <w:lang w:val="ru-RU"/>
        </w:rPr>
        <w:t>28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» </w:t>
      </w:r>
      <w:r w:rsidR="00853CFD">
        <w:rPr>
          <w:rFonts w:asciiTheme="minorHAnsi" w:hAnsiTheme="minorHAnsi" w:cstheme="minorHAnsi"/>
          <w:sz w:val="24"/>
          <w:szCs w:val="24"/>
          <w:lang w:val="ru-RU"/>
        </w:rPr>
        <w:t>октября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201</w:t>
      </w:r>
      <w:r w:rsidR="001836C0" w:rsidRPr="00EC07BB">
        <w:rPr>
          <w:rFonts w:asciiTheme="minorHAnsi" w:hAnsiTheme="minorHAnsi" w:cstheme="minorHAnsi"/>
          <w:sz w:val="24"/>
          <w:szCs w:val="24"/>
          <w:lang w:val="ru-RU"/>
        </w:rPr>
        <w:t>9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года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включительно.</w:t>
      </w:r>
    </w:p>
    <w:p w:rsidR="00174540" w:rsidRPr="00EC07BB" w:rsidRDefault="00174540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8.8. Организатор 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не несет ответственности за невыполнение условий выдачи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853CFD">
        <w:rPr>
          <w:rFonts w:asciiTheme="minorHAnsi" w:hAnsiTheme="minorHAnsi" w:cstheme="minorHAnsi"/>
          <w:sz w:val="24"/>
          <w:szCs w:val="24"/>
          <w:lang w:val="ru-RU"/>
        </w:rPr>
        <w:t>ертификатов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Главного</w:t>
      </w:r>
      <w:r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853CFD">
        <w:rPr>
          <w:rFonts w:asciiTheme="minorHAnsi" w:hAnsiTheme="minorHAnsi" w:cstheme="minorHAnsi"/>
          <w:sz w:val="24"/>
          <w:szCs w:val="24"/>
          <w:lang w:val="ru-RU"/>
        </w:rPr>
        <w:t>риза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:rsidR="00174540" w:rsidRPr="00EC07BB" w:rsidRDefault="00242673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8.8.1. е</w:t>
      </w:r>
      <w:r w:rsidR="00174540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сли номер мобильного телефона, указанный 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частником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, признанным Победителем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174540" w:rsidRPr="00EC07BB">
        <w:rPr>
          <w:rFonts w:asciiTheme="minorHAnsi" w:hAnsiTheme="minorHAnsi" w:cstheme="minorHAnsi"/>
          <w:sz w:val="24"/>
          <w:szCs w:val="24"/>
          <w:lang w:val="ru-RU"/>
        </w:rPr>
        <w:t>, недоступен в течение срока выдачи призов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EA192D" w:rsidRPr="00EC07BB" w:rsidRDefault="00242673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8.8.2. е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сли 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частник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, признанный Победителем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, отказывается сообщить иные необходимые данные или предоставить необходимые</w:t>
      </w:r>
      <w:r w:rsidR="00EA192D" w:rsidRPr="00EC07BB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документы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EA192D" w:rsidRPr="00EC07BB" w:rsidRDefault="00242673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8.8.3. е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сли предоставленные 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частником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, признанным Победителем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, номер мобильного телефона, адрес или иные необходимые данные являются</w:t>
      </w:r>
      <w:r w:rsidR="00EA192D"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ошибочными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EA192D" w:rsidRPr="00EC07BB" w:rsidRDefault="00242673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8.8.4. в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случае ошибок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частника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 невыполнения им настоящих</w:t>
      </w:r>
      <w:r w:rsidR="00EA192D"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Правил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EA192D" w:rsidRPr="00853CFD" w:rsidRDefault="00EA192D" w:rsidP="00853CFD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8.9. С момента получения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853CFD">
        <w:rPr>
          <w:rFonts w:asciiTheme="minorHAnsi" w:hAnsiTheme="minorHAnsi" w:cstheme="minorHAnsi"/>
          <w:sz w:val="24"/>
          <w:szCs w:val="24"/>
          <w:lang w:val="ru-RU"/>
        </w:rPr>
        <w:t>ертификата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и Главного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</w:t>
      </w:r>
      <w:r w:rsidR="00853CFD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выигравший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признанный Победителем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несет риск случайной гибели, утери, порчи или повреждения этого</w:t>
      </w:r>
      <w:r w:rsidRPr="00EC07BB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риза.</w:t>
      </w:r>
    </w:p>
    <w:p w:rsidR="009A777B" w:rsidRPr="00EC07BB" w:rsidRDefault="00EA192D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8</w:t>
      </w:r>
      <w:r w:rsidR="00853CFD">
        <w:rPr>
          <w:rFonts w:asciiTheme="minorHAnsi" w:hAnsiTheme="minorHAnsi" w:cstheme="minorHAnsi"/>
          <w:sz w:val="24"/>
          <w:szCs w:val="24"/>
          <w:lang w:val="ru-RU"/>
        </w:rPr>
        <w:t>.10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. Один 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за все время проведения Акции может получить только 1 (один)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853CFD">
        <w:rPr>
          <w:rFonts w:asciiTheme="minorHAnsi" w:hAnsiTheme="minorHAnsi" w:cstheme="minorHAnsi"/>
          <w:sz w:val="24"/>
          <w:szCs w:val="24"/>
          <w:lang w:val="ru-RU"/>
        </w:rPr>
        <w:t>ертификат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или 1 (один) Главный</w:t>
      </w:r>
      <w:r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приз</w:t>
      </w:r>
      <w:r w:rsidR="0066274C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за </w:t>
      </w:r>
      <w:r w:rsidR="00433142">
        <w:rPr>
          <w:rFonts w:asciiTheme="minorHAnsi" w:hAnsiTheme="minorHAnsi" w:cstheme="minorHAnsi"/>
          <w:sz w:val="24"/>
          <w:szCs w:val="24"/>
          <w:lang w:val="ru-RU"/>
        </w:rPr>
        <w:t>1 (</w:t>
      </w:r>
      <w:r w:rsidR="0066274C" w:rsidRPr="00EC07BB">
        <w:rPr>
          <w:rFonts w:asciiTheme="minorHAnsi" w:hAnsiTheme="minorHAnsi" w:cstheme="minorHAnsi"/>
          <w:sz w:val="24"/>
          <w:szCs w:val="24"/>
          <w:lang w:val="ru-RU"/>
        </w:rPr>
        <w:t>один</w:t>
      </w:r>
      <w:r w:rsidR="00433142">
        <w:rPr>
          <w:rFonts w:asciiTheme="minorHAnsi" w:hAnsiTheme="minorHAnsi" w:cstheme="minorHAnsi"/>
          <w:sz w:val="24"/>
          <w:szCs w:val="24"/>
          <w:lang w:val="ru-RU"/>
        </w:rPr>
        <w:t>)</w:t>
      </w:r>
      <w:r w:rsidR="0066274C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чек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с единовременной покупкой в сети магазинов «Покупочка» на сумму от </w:t>
      </w:r>
      <w:r w:rsidR="00433142">
        <w:rPr>
          <w:rFonts w:asciiTheme="minorHAnsi" w:hAnsiTheme="minorHAnsi" w:cstheme="minorHAnsi"/>
          <w:sz w:val="24"/>
          <w:szCs w:val="24"/>
          <w:lang w:val="ru-RU"/>
        </w:rPr>
        <w:t>450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рублей с обязательным присутствием в чеке </w:t>
      </w:r>
      <w:r w:rsidR="00433142">
        <w:rPr>
          <w:rFonts w:asciiTheme="minorHAnsi" w:hAnsiTheme="minorHAnsi" w:cstheme="minorHAnsi"/>
          <w:sz w:val="24"/>
          <w:szCs w:val="24"/>
          <w:lang w:val="ru-RU"/>
        </w:rPr>
        <w:t>1 (одного) товара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из 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>4</w:t>
      </w:r>
      <w:r w:rsidR="00433142">
        <w:rPr>
          <w:rFonts w:asciiTheme="minorHAnsi" w:hAnsiTheme="minorHAnsi" w:cstheme="minorHAnsi"/>
          <w:sz w:val="24"/>
          <w:szCs w:val="24"/>
          <w:lang w:val="ru-RU"/>
        </w:rPr>
        <w:t xml:space="preserve"> (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>четырех</w:t>
      </w:r>
      <w:r w:rsidR="00433142">
        <w:rPr>
          <w:rFonts w:asciiTheme="minorHAnsi" w:hAnsiTheme="minorHAnsi" w:cstheme="minorHAnsi"/>
          <w:sz w:val="24"/>
          <w:szCs w:val="24"/>
          <w:lang w:val="ru-RU"/>
        </w:rPr>
        <w:t xml:space="preserve">)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производителей/поставщиков </w:t>
      </w:r>
      <w:r w:rsidR="00433142">
        <w:rPr>
          <w:rFonts w:asciiTheme="minorHAnsi" w:hAnsiTheme="minorHAnsi" w:cstheme="minorHAnsi"/>
          <w:sz w:val="24"/>
          <w:szCs w:val="24"/>
          <w:lang w:val="ru-RU"/>
        </w:rPr>
        <w:t xml:space="preserve">Продукции, участвующих в Акции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(перечень Продукции и магазинов указаны в п.1.1-1.3 настоящих Правил).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91340" w:rsidRPr="00C0423C">
        <w:rPr>
          <w:rFonts w:asciiTheme="minorHAnsi" w:hAnsiTheme="minorHAnsi" w:cstheme="minorHAnsi"/>
          <w:sz w:val="24"/>
          <w:szCs w:val="24"/>
          <w:lang w:val="ru-RU"/>
        </w:rPr>
        <w:t>Акция распространяется на все товары, кроме алкогольной продукции и табачных изделий.  Количество товаров ограничено.</w:t>
      </w:r>
    </w:p>
    <w:p w:rsidR="00EA192D" w:rsidRPr="00EC07BB" w:rsidRDefault="00853CFD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8.11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Сертификат и Главный п</w:t>
      </w:r>
      <w:r>
        <w:rPr>
          <w:rFonts w:asciiTheme="minorHAnsi" w:hAnsiTheme="minorHAnsi" w:cstheme="minorHAnsi"/>
          <w:sz w:val="24"/>
          <w:szCs w:val="24"/>
          <w:lang w:val="ru-RU"/>
        </w:rPr>
        <w:t>риз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считаются невостребованными в случае, если Организатор 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не может связаться с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частником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признанным </w:t>
      </w:r>
      <w:r w:rsidR="009A777B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>обедителем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Акции, для получения п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риза по указан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ному при регистрации телефону,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и/или</w:t>
      </w:r>
      <w:r w:rsidR="00EA192D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если </w:t>
      </w:r>
      <w:r w:rsidR="009A777B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>У</w:t>
      </w:r>
      <w:r w:rsidR="00EA192D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>частник</w:t>
      </w:r>
      <w:r w:rsidR="00033C9C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, признанный </w:t>
      </w:r>
      <w:r w:rsidR="009A777B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>П</w:t>
      </w:r>
      <w:r w:rsidR="00EA192D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>обедителем</w:t>
      </w:r>
      <w:r w:rsidR="00033C9C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,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не</w:t>
      </w:r>
      <w:r w:rsidR="00EA192D"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предоставляет</w:t>
      </w:r>
      <w:r w:rsidR="00EA192D"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необходимые</w:t>
      </w:r>
      <w:r w:rsidR="00EA192D"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для</w:t>
      </w:r>
      <w:r w:rsidR="00EA192D"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получения</w:t>
      </w:r>
      <w:r w:rsidR="00EA192D"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приза</w:t>
      </w:r>
      <w:r w:rsidR="00EA192D"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документы в течение срока, указанного в п.8.3. Все невостребованные призы по окончанию срока выдачи призов поступают в распоряжение</w:t>
      </w:r>
      <w:r w:rsidR="00EA192D" w:rsidRPr="00EC07BB">
        <w:rPr>
          <w:rFonts w:asciiTheme="minorHAnsi" w:hAnsiTheme="minorHAnsi" w:cstheme="minorHAnsi"/>
          <w:spacing w:val="-4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Организатора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>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EA192D" w:rsidRPr="00EC07BB" w:rsidRDefault="00853CFD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8.12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. Согласно</w:t>
      </w:r>
      <w:r w:rsidR="00EA192D"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законодательству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РФ</w:t>
      </w:r>
      <w:r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EA192D"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не</w:t>
      </w:r>
      <w:r w:rsidR="00EA192D"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облагаются</w:t>
      </w:r>
      <w:r w:rsidR="00EA192D"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налогом</w:t>
      </w:r>
      <w:r w:rsidR="00EA192D"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="00EA192D"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доходы</w:t>
      </w:r>
      <w:r w:rsidR="00EA192D"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физических</w:t>
      </w:r>
      <w:r w:rsidR="00EA192D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лиц</w:t>
      </w:r>
      <w:r w:rsidR="00EA192D"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(НДФЛ) доходы, не </w:t>
      </w:r>
      <w:r w:rsidR="00EA192D" w:rsidRPr="00C0423C">
        <w:rPr>
          <w:rFonts w:asciiTheme="minorHAnsi" w:hAnsiTheme="minorHAnsi" w:cstheme="minorHAnsi"/>
          <w:sz w:val="24"/>
          <w:szCs w:val="24"/>
          <w:lang w:val="ru-RU"/>
        </w:rPr>
        <w:t>превышающие 4</w:t>
      </w:r>
      <w:r w:rsidR="00A91340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A192D" w:rsidRPr="00C0423C">
        <w:rPr>
          <w:rFonts w:asciiTheme="minorHAnsi" w:hAnsiTheme="minorHAnsi" w:cstheme="minorHAnsi"/>
          <w:sz w:val="24"/>
          <w:szCs w:val="24"/>
          <w:lang w:val="ru-RU"/>
        </w:rPr>
        <w:t>000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 xml:space="preserve">(четыре тысячи)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рублей, полученные за налоговый период от организаций, в т.ч. в</w:t>
      </w:r>
      <w:r w:rsidR="00EA192D"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виде</w:t>
      </w:r>
      <w:r w:rsidR="00EA192D"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подарков,</w:t>
      </w:r>
      <w:r w:rsidR="00EA192D"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выигрышей</w:t>
      </w:r>
      <w:r w:rsidR="00EA192D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или</w:t>
      </w:r>
      <w:r w:rsidR="00EA192D"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призов</w:t>
      </w:r>
      <w:r w:rsidR="00EA192D"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="00EA192D"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проводимых</w:t>
      </w:r>
      <w:r w:rsidR="00EA192D"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конкурсах,</w:t>
      </w:r>
      <w:r w:rsidR="00EA192D"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играх</w:t>
      </w:r>
      <w:r w:rsidR="00EA192D"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="00EA192D"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других</w:t>
      </w:r>
      <w:r w:rsidR="00EA192D"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мероприятиях в целях рекламы товаров (работ, услуг) (п. 28 ст. 217 НК РФ).</w:t>
      </w:r>
    </w:p>
    <w:p w:rsidR="00EA192D" w:rsidRPr="00EC07BB" w:rsidRDefault="00EA192D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Само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себе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получение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частниками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ризов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настоящей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влечет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собой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обязанности по уплате НДФЛ в случае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,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если максимальная стоимость 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ризов, которые может получить Участник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за все время проведения Акции, не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превышает 4</w:t>
      </w:r>
      <w:r w:rsidR="00A91340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000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 xml:space="preserve">(четыре тысячи)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рублей. Однако Организатор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настоящим информирует выигравших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ризы 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частников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о законодательно предусмотренной обязанности уплатить соответствующие налоги в связи с получением призов (выигрышей) от организаций, стоимость которых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превышает 4</w:t>
      </w:r>
      <w:r w:rsidR="00A91340" w:rsidRPr="00C0423C">
        <w:rPr>
          <w:rFonts w:asciiTheme="minorHAnsi" w:hAnsiTheme="minorHAnsi" w:cstheme="minorHAnsi"/>
          <w:sz w:val="24"/>
          <w:szCs w:val="24"/>
          <w:lang w:val="ru-RU"/>
        </w:rPr>
        <w:t> 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000</w:t>
      </w:r>
      <w:r w:rsidR="00A91340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(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 xml:space="preserve">четыре 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lastRenderedPageBreak/>
        <w:t>тысячи)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рублей за отчетный период (календарный год). Принимая участие в настоящей Акции и соглашаясь с настоящими Правилами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945AF0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частники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считаются надлежащим образом проинформированными о вышеуказанной обязанности.</w:t>
      </w:r>
    </w:p>
    <w:p w:rsidR="00EA192D" w:rsidRPr="00EC07BB" w:rsidRDefault="00853CFD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8.13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. Призы передаются 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обедителям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только после обязательной проверки Организатором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 предмет соблюдения </w:t>
      </w:r>
      <w:r w:rsidR="00945AF0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частниками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условий настоящих Правил Акции и добросовестности действий </w:t>
      </w:r>
      <w:r w:rsidR="00945AF0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частников Акции. Организатор</w:t>
      </w:r>
      <w:r w:rsidR="00A91340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вправе при проверке воспользоваться</w:t>
      </w:r>
      <w:r w:rsidR="00EA192D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как</w:t>
      </w:r>
      <w:r w:rsidR="00EA192D"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предусмотренными</w:t>
      </w:r>
      <w:r w:rsidR="00EA192D"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настоящими</w:t>
      </w:r>
      <w:r w:rsidR="00EA192D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Правилами</w:t>
      </w:r>
      <w:r w:rsidR="00EA192D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033C9C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Акции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способами</w:t>
      </w:r>
      <w:r w:rsidR="00EA192D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проверки,</w:t>
      </w:r>
      <w:r w:rsidR="00EA192D"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включая, но не ограничиваясь, предусмотренны</w:t>
      </w:r>
      <w:r w:rsidR="007849A5" w:rsidRPr="00EC07BB">
        <w:rPr>
          <w:rFonts w:asciiTheme="minorHAnsi" w:hAnsiTheme="minorHAnsi" w:cstheme="minorHAnsi"/>
          <w:sz w:val="24"/>
          <w:szCs w:val="24"/>
          <w:lang w:val="ru-RU"/>
        </w:rPr>
        <w:t>ми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настоящими </w:t>
      </w:r>
      <w:r w:rsidR="007849A5" w:rsidRPr="00EC07BB">
        <w:rPr>
          <w:rFonts w:asciiTheme="minorHAnsi" w:hAnsiTheme="minorHAnsi" w:cstheme="minorHAnsi"/>
          <w:sz w:val="24"/>
          <w:szCs w:val="24"/>
          <w:lang w:val="ru-RU"/>
        </w:rPr>
        <w:t>Правилами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>, так и иными, на своё усмотрение. Принимая участие в Акции</w:t>
      </w:r>
      <w:r w:rsidR="007849A5" w:rsidRPr="00EC07BB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Участник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безусловно</w:t>
      </w:r>
      <w:r w:rsidR="00481CD2" w:rsidRPr="00EC07BB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EA192D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соглашается с настоящим положением и не вправе пред</w:t>
      </w:r>
      <w:r w:rsidR="000C026C" w:rsidRPr="00EC07BB">
        <w:rPr>
          <w:rFonts w:asciiTheme="minorHAnsi" w:hAnsiTheme="minorHAnsi" w:cstheme="minorHAnsi"/>
          <w:sz w:val="24"/>
          <w:szCs w:val="24"/>
          <w:lang w:val="ru-RU"/>
        </w:rPr>
        <w:t>ъявлять претензии Организатору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0C026C"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7849A5" w:rsidRPr="00EC07BB" w:rsidRDefault="007849A5" w:rsidP="00174540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</w:p>
    <w:p w:rsidR="00174540" w:rsidRPr="00EC07BB" w:rsidRDefault="007849A5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9. </w:t>
      </w:r>
      <w:r w:rsidRPr="00EC07BB">
        <w:rPr>
          <w:rFonts w:asciiTheme="minorHAnsi" w:hAnsiTheme="minorHAnsi" w:cstheme="minorHAnsi"/>
          <w:b/>
          <w:sz w:val="24"/>
          <w:szCs w:val="24"/>
          <w:lang w:val="ru-RU"/>
        </w:rPr>
        <w:t>Порядок информирования о проведении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7849A5" w:rsidRPr="00EC07BB" w:rsidRDefault="007849A5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9.1. Участники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информируются о проведении Акции, в т.ч., о правилах её проведения, путём размещения</w:t>
      </w:r>
      <w:r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информации:</w:t>
      </w:r>
    </w:p>
    <w:p w:rsidR="007849A5" w:rsidRPr="00EC07BB" w:rsidRDefault="007849A5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9.1.1. в местах реализации Продукции согласно п.</w:t>
      </w:r>
      <w:r w:rsidRPr="00EC07BB">
        <w:rPr>
          <w:rFonts w:asciiTheme="minorHAnsi" w:hAnsiTheme="minorHAnsi" w:cstheme="minorHAnsi"/>
          <w:spacing w:val="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1.2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7849A5" w:rsidRPr="00EC07BB" w:rsidRDefault="007849A5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9.1.2. а также иными способами по выбору Организатора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7849A5" w:rsidRDefault="007849A5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9.2. В случае досрочного прекращения проведения Акции, сообщение об этом будет опубликовано Организатором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на сайте </w:t>
      </w:r>
      <w:hyperlink r:id="rId23" w:history="1">
        <w:r w:rsidRPr="00EC07BB">
          <w:rPr>
            <w:rStyle w:val="a6"/>
            <w:rFonts w:asciiTheme="minorHAnsi" w:hAnsiTheme="minorHAnsi" w:cstheme="minorHAnsi"/>
            <w:sz w:val="24"/>
            <w:szCs w:val="24"/>
          </w:rPr>
          <w:t>www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</w:rPr>
          <w:t>pokupochka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EC07BB">
          <w:rPr>
            <w:rStyle w:val="a6"/>
            <w:rFonts w:asciiTheme="minorHAnsi" w:hAnsiTheme="minorHAnsi" w:cstheme="minorHAnsi"/>
            <w:sz w:val="24"/>
            <w:szCs w:val="24"/>
          </w:rPr>
          <w:t>ru</w:t>
        </w:r>
      </w:hyperlink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29727F" w:rsidRPr="00EC07BB" w:rsidRDefault="0029727F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</w:p>
    <w:p w:rsidR="007849A5" w:rsidRPr="00EC07BB" w:rsidRDefault="007849A5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10. </w:t>
      </w:r>
      <w:r w:rsidRPr="00EC07BB">
        <w:rPr>
          <w:rFonts w:asciiTheme="minorHAnsi" w:hAnsiTheme="minorHAnsi" w:cstheme="minorHAnsi"/>
          <w:b/>
          <w:sz w:val="24"/>
          <w:szCs w:val="24"/>
          <w:lang w:val="ru-RU"/>
        </w:rPr>
        <w:t>Персональные данные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7849A5" w:rsidRPr="00EC07BB" w:rsidRDefault="007849A5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10.1. Принимая участие в Акции, </w:t>
      </w:r>
      <w:r w:rsidR="00945AF0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частник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действуя по своей воле и в своих интересах, даёт согласие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Организатору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>кции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обработку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своих</w:t>
      </w:r>
      <w:r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персональных</w:t>
      </w:r>
      <w:r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данных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следующих условиях: персональные данные будут использоваться исключительно Организатором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 связи с проведением настоящей Акции, и не будут предоставляться никаким третьим лицам для целей, не связанных с настоящей Акцией. Согласие даётся на совершение следующих действий с персональными данными: сбор, запись, систематизация, накопление, хранение, уточнение (обновление, изменение), использование, распространение в случаях и в объёме,</w:t>
      </w:r>
      <w:r w:rsidRPr="00EC07BB">
        <w:rPr>
          <w:rFonts w:asciiTheme="minorHAnsi" w:hAnsiTheme="minorHAnsi" w:cstheme="minorHAnsi"/>
          <w:spacing w:val="-2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предусмотренных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законодательством</w:t>
      </w:r>
      <w:r w:rsidRPr="00EC07BB">
        <w:rPr>
          <w:rFonts w:asciiTheme="minorHAnsi" w:hAnsiTheme="minorHAnsi" w:cstheme="minorHAnsi"/>
          <w:spacing w:val="-2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Российской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Федерации</w:t>
      </w:r>
      <w:r w:rsidRPr="00EC07BB">
        <w:rPr>
          <w:rFonts w:asciiTheme="minorHAnsi" w:hAnsiTheme="minorHAnsi" w:cstheme="minorHAnsi"/>
          <w:spacing w:val="-2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настоящими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Правилами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обезличивание, блокирование, уничтожение персональных</w:t>
      </w:r>
      <w:r w:rsidRPr="00EC07BB">
        <w:rPr>
          <w:rFonts w:asciiTheme="minorHAnsi" w:hAnsiTheme="minorHAnsi" w:cstheme="minorHAnsi"/>
          <w:spacing w:val="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данных.</w:t>
      </w:r>
    </w:p>
    <w:p w:rsidR="007849A5" w:rsidRPr="00EC07BB" w:rsidRDefault="007849A5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10.2. Перечень персональных данных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частника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Акции, предоставляемых по запросу Организатора</w:t>
      </w:r>
      <w:r w:rsidR="00ED1D47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: </w:t>
      </w:r>
      <w:r w:rsidR="004639BF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фамилия,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имя</w:t>
      </w:r>
      <w:r w:rsidR="004639BF" w:rsidRPr="00C0423C">
        <w:rPr>
          <w:rFonts w:asciiTheme="minorHAnsi" w:hAnsiTheme="minorHAnsi" w:cstheme="minorHAnsi"/>
          <w:sz w:val="24"/>
          <w:szCs w:val="24"/>
          <w:lang w:val="ru-RU"/>
        </w:rPr>
        <w:t>, отчество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участника, уникальный код </w:t>
      </w:r>
      <w:r w:rsidR="00ED1D47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слип -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чека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адрес электронной почты, телефон, дата рождения, место проживания, пол. Персональные данные, перечисленные в настоящем пункте, обрабатываются с целями: а) возможности </w:t>
      </w:r>
      <w:r w:rsidR="00C023A0" w:rsidRPr="00EC07BB">
        <w:rPr>
          <w:rFonts w:asciiTheme="minorHAnsi" w:hAnsiTheme="minorHAnsi" w:cstheme="minorHAnsi"/>
          <w:sz w:val="24"/>
          <w:szCs w:val="24"/>
          <w:lang w:val="ru-RU"/>
        </w:rPr>
        <w:t>определения победителя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среди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частников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>Акции и выдачи призов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обедителям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;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б)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предоставления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частникам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="00033C9C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рекламной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информации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продуктах,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производство и(или) реализацию которых осуществляет Организатор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7849A5" w:rsidRPr="00EC07BB" w:rsidRDefault="007849A5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10.3. Персональные данные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>частников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 Акции, получивших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ризы, хранятся в соответствии с требованиями законодательства Российской Федерации на условиях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конфиденциальности.</w:t>
      </w:r>
    </w:p>
    <w:p w:rsidR="007849A5" w:rsidRPr="00EC07BB" w:rsidRDefault="007849A5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10.4.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Согласие на обработку персональных данных предоставляется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частником Акции на весь срок проведения Акции и до истечения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5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(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пяти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) лет после его окончания. В случае отсутствия заявления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частника </w:t>
      </w:r>
      <w:r w:rsidR="00033C9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 прекращении использования персональных данных Организатор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может использовать данные для направления рекламной информации.</w:t>
      </w:r>
    </w:p>
    <w:p w:rsidR="007849A5" w:rsidRPr="00EC07BB" w:rsidRDefault="007849A5" w:rsidP="007849A5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10.5. Участник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вправе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любое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время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запросить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информацию,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касающуюся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обработки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его персональных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данных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соответствии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ч.7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ст.14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ФЗ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pacing w:val="-4"/>
          <w:sz w:val="24"/>
          <w:szCs w:val="24"/>
          <w:lang w:val="ru-RU"/>
        </w:rPr>
        <w:t>«О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персональных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данных»,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также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отозвать согласие на обработку персональных данных, направив Организатору Акции соответствующее уведомление заказным письмом с 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>уведомлением о вручении. Отзыв 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частником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согласия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обработку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персональных</w:t>
      </w:r>
      <w:r w:rsidRPr="00EC07BB">
        <w:rPr>
          <w:rFonts w:asciiTheme="minorHAnsi" w:hAnsiTheme="minorHAnsi" w:cstheme="minorHAnsi"/>
          <w:spacing w:val="-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данных</w:t>
      </w:r>
      <w:r w:rsidRPr="00EC07BB">
        <w:rPr>
          <w:rFonts w:asciiTheme="minorHAnsi" w:hAnsiTheme="minorHAnsi" w:cstheme="minorHAnsi"/>
          <w:spacing w:val="-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автоматически</w:t>
      </w:r>
      <w:r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влечет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собой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выход соответствующего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частника 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из участия в Акции и делает невозможным получение приза Акции. После получения уведомления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частника 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 отзыве согласия на обработку персональных данных Организатор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lastRenderedPageBreak/>
        <w:t>Акции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обязан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прекратить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их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обработку</w:t>
      </w:r>
      <w:r w:rsidRPr="00EC07BB">
        <w:rPr>
          <w:rFonts w:asciiTheme="minorHAnsi" w:hAnsiTheme="minorHAnsi" w:cstheme="minorHAnsi"/>
          <w:spacing w:val="-2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обеспечить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прекращение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такой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обработки лицом, действующим по поручению/заданию Организатора Акции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Организатора Акции) в срок, не превышающий 90 (девяносто) дней с даты поступления указанного отзыва, за исключением случаев, когда Организатор Акции вправе осуществлять обработку персональных данных без согласия субъекта персональных данных на основаниях, предусмотренных Законом </w:t>
      </w:r>
      <w:r w:rsidRPr="00EC07BB">
        <w:rPr>
          <w:rFonts w:asciiTheme="minorHAnsi" w:hAnsiTheme="minorHAnsi" w:cstheme="minorHAnsi"/>
          <w:spacing w:val="-4"/>
          <w:sz w:val="24"/>
          <w:szCs w:val="24"/>
          <w:lang w:val="ru-RU"/>
        </w:rPr>
        <w:t xml:space="preserve">«О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персональных данных» или другими федеральными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законами.</w:t>
      </w:r>
    </w:p>
    <w:p w:rsidR="007849A5" w:rsidRPr="00EC07BB" w:rsidRDefault="007849A5" w:rsidP="00BA2359">
      <w:pPr>
        <w:pStyle w:val="a3"/>
        <w:ind w:left="142"/>
        <w:rPr>
          <w:rFonts w:asciiTheme="minorHAnsi" w:hAnsiTheme="minorHAnsi" w:cstheme="minorHAnsi"/>
          <w:color w:val="FF0000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10.6. Участник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вправе требовать от Организатора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 - направив Организатору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соответствующее уведомление заказным</w:t>
      </w:r>
      <w:r w:rsidR="005715C8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письмом с уведомлением о вручении. Организатор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5715C8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вправе связаться с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5715C8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частником 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5715C8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посредством указанных им контактных данных. Путем участия в настоящей Акции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5715C8" w:rsidRPr="00EC07BB">
        <w:rPr>
          <w:rFonts w:asciiTheme="minorHAnsi" w:hAnsiTheme="minorHAnsi" w:cstheme="minorHAnsi"/>
          <w:sz w:val="24"/>
          <w:szCs w:val="24"/>
          <w:lang w:val="ru-RU"/>
        </w:rPr>
        <w:t>частник также подтверж</w:t>
      </w:r>
      <w:r w:rsidR="00BA2359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дает, что ознакомлен и согласен </w:t>
      </w:r>
      <w:r w:rsidR="005715C8" w:rsidRPr="00EC07B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BA2359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Политикой о Персональных данных компании.</w:t>
      </w:r>
    </w:p>
    <w:p w:rsidR="005715C8" w:rsidRPr="00EC07BB" w:rsidRDefault="005715C8" w:rsidP="005715C8">
      <w:pPr>
        <w:pStyle w:val="a3"/>
        <w:ind w:left="142"/>
        <w:rPr>
          <w:rFonts w:asciiTheme="minorHAnsi" w:hAnsiTheme="minorHAnsi" w:cstheme="minorHAnsi"/>
          <w:color w:val="FF0000"/>
          <w:sz w:val="24"/>
          <w:szCs w:val="24"/>
          <w:lang w:val="ru-RU"/>
        </w:rPr>
      </w:pPr>
    </w:p>
    <w:p w:rsidR="005715C8" w:rsidRPr="00EC07BB" w:rsidRDefault="005715C8" w:rsidP="005715C8">
      <w:pPr>
        <w:pStyle w:val="a3"/>
        <w:ind w:left="142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b/>
          <w:sz w:val="24"/>
          <w:szCs w:val="24"/>
          <w:lang w:val="ru-RU"/>
        </w:rPr>
        <w:t>11. Иные условия Акции.</w:t>
      </w:r>
    </w:p>
    <w:p w:rsidR="005715C8" w:rsidRPr="00EC07BB" w:rsidRDefault="005715C8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11.1. Во всем, что не предусмотрено настоящими Правилами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Организатор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и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частники Акции руководствуются действующим законодательством Российской</w:t>
      </w:r>
      <w:r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Федерации.</w:t>
      </w:r>
    </w:p>
    <w:p w:rsidR="005715C8" w:rsidRPr="00EC07BB" w:rsidRDefault="005715C8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11.2. Организатор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не несёт ответственности перед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частниками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в том числе перед ли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>цами, признанными обладателями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ризов Акции, в следующих случаях:</w:t>
      </w:r>
    </w:p>
    <w:p w:rsidR="00BA2359" w:rsidRPr="00EC07BB" w:rsidRDefault="00242673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11.2.1. н</w:t>
      </w:r>
      <w:r w:rsidR="00BA2359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есвоевременного уведомления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BA2359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частника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>Акции о признани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>и его обладателем п</w:t>
      </w:r>
      <w:r w:rsidR="00BA2359" w:rsidRPr="00EC07BB">
        <w:rPr>
          <w:rFonts w:asciiTheme="minorHAnsi" w:hAnsiTheme="minorHAnsi" w:cstheme="minorHAnsi"/>
          <w:sz w:val="24"/>
          <w:szCs w:val="24"/>
          <w:lang w:val="ru-RU"/>
        </w:rPr>
        <w:t>риза по причине, не зависящей от Организатора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5715C8" w:rsidRPr="00EC07BB" w:rsidRDefault="00242673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11.2.2. с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боев работы операторов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/ провайдеров мобильной связи или сети Интернет, препятствующих</w:t>
      </w:r>
      <w:r w:rsidR="00DC1BCB"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участию</w:t>
      </w:r>
      <w:r w:rsidR="00DC1BCB"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="00DC1BCB"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настоящей</w:t>
      </w:r>
      <w:r w:rsidR="00DC1BCB"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Акции,</w:t>
      </w:r>
      <w:r w:rsidR="00DC1BCB"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="00DC1BCB" w:rsidRPr="00EC07BB">
        <w:rPr>
          <w:rFonts w:asciiTheme="minorHAnsi" w:hAnsiTheme="minorHAnsi" w:cstheme="minorHAnsi"/>
          <w:spacing w:val="-20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также</w:t>
      </w:r>
      <w:r w:rsidR="00DC1BCB"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возникновение</w:t>
      </w:r>
      <w:r w:rsidR="00DC1BCB"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форс-мажорных</w:t>
      </w:r>
      <w:r w:rsidR="00DC1BCB"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или</w:t>
      </w:r>
      <w:r w:rsidR="00DC1BCB"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иных обстоятельств, исключающих возможность вручения призов их обладателям;</w:t>
      </w:r>
    </w:p>
    <w:p w:rsidR="00DC1BCB" w:rsidRPr="00EC07BB" w:rsidRDefault="00242673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11.2.3. с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боев в электронных системах связи, включая сеть Интернет, приведших к потере электронных данных</w:t>
      </w:r>
      <w:r w:rsidR="00DC1BCB" w:rsidRPr="00EC07BB">
        <w:rPr>
          <w:rFonts w:asciiTheme="minorHAnsi" w:hAnsiTheme="minorHAnsi" w:cstheme="minorHAnsi"/>
          <w:spacing w:val="5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Акции;</w:t>
      </w:r>
    </w:p>
    <w:p w:rsidR="00DC1BCB" w:rsidRPr="00EC07BB" w:rsidRDefault="00242673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11.2.4. н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аступления форс-мажорных обстоятельств, непосредственно влияющих на выполнение Организатором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своих обязательств и делающих невозможным их исполнение Организатором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объективные</w:t>
      </w:r>
      <w:r w:rsidR="00DC1BCB"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причины;</w:t>
      </w:r>
    </w:p>
    <w:p w:rsidR="00DC1BCB" w:rsidRPr="00EC07BB" w:rsidRDefault="00242673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11.2.5. н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еисполнения (несвоевременного исполнения)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частниками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своих обязанностей, предусмотренных настоящими Правилами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DC1BCB" w:rsidRPr="00EC07BB" w:rsidRDefault="00242673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11.2.6. з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а действия (бездействия), а также ошибки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частников</w:t>
      </w:r>
      <w:r w:rsidR="00DC1BCB" w:rsidRPr="00EC07BB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Акции.</w:t>
      </w:r>
    </w:p>
    <w:p w:rsidR="00DC1BCB" w:rsidRPr="00EC07BB" w:rsidRDefault="00BD426C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11.3. О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рганизатор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оставляет за собой право отказать в участии в Акции и выда</w:t>
      </w:r>
      <w:r>
        <w:rPr>
          <w:rFonts w:asciiTheme="minorHAnsi" w:hAnsiTheme="minorHAnsi" w:cstheme="minorHAnsi"/>
          <w:sz w:val="24"/>
          <w:szCs w:val="24"/>
          <w:lang w:val="ru-RU"/>
        </w:rPr>
        <w:t>че п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риза, если в соответствии с настоящими Правилами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данное лицо не имело права участия в Акции, либо нарушило любые условия, предусмотренные настоящими Правилами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. В случае любых нарушений или обоснованных подозрений в нарушении правил Организатор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вправе заблокировать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частников Акции. Блокировка осуществляется на весь период Акции и может быть прекращена по усмотрению</w:t>
      </w:r>
      <w:r w:rsidR="00DC1BCB" w:rsidRPr="00EC07BB">
        <w:rPr>
          <w:rFonts w:asciiTheme="minorHAnsi" w:hAnsiTheme="minorHAnsi" w:cstheme="minorHAnsi"/>
          <w:spacing w:val="1"/>
          <w:sz w:val="24"/>
          <w:szCs w:val="24"/>
          <w:lang w:val="ru-RU"/>
        </w:rPr>
        <w:t xml:space="preserve"> 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Организатора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DC1BCB"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DC1BCB" w:rsidRPr="00EC07BB" w:rsidRDefault="00DC1BCB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11.4. Организатор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оставляет за собой право вносить изменения в настоящие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Правила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DC1BCB" w:rsidRPr="00EC07BB" w:rsidRDefault="00DC1BCB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11.5. Организатор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 несёт ответственности в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случае, если обладатель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риза не может осуществить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его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получение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порядке,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установленном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настоящими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Правилами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причинам,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не связанным с выполнением Организатором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своих</w:t>
      </w:r>
      <w:r w:rsidRPr="00EC07BB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обязанностей.</w:t>
      </w:r>
    </w:p>
    <w:p w:rsidR="00DC1BCB" w:rsidRPr="00EC07BB" w:rsidRDefault="00DC1BCB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11.6. Организатор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="00ED1D47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</w:t>
      </w:r>
      <w:r w:rsidRPr="00EC07BB">
        <w:rPr>
          <w:rFonts w:asciiTheme="minorHAnsi" w:hAnsiTheme="minorHAnsi" w:cstheme="minorHAnsi"/>
          <w:spacing w:val="-2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несёт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ответственности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пропуск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сроков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частником/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обедителем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Акции, установленных для совершения действий настоящими Правилами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. Претензии в связи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lastRenderedPageBreak/>
        <w:t>с пропуском сроков, не принимаются, приз по истечению срока для его получения не</w:t>
      </w:r>
      <w:r w:rsidRPr="00EC07BB">
        <w:rPr>
          <w:rFonts w:asciiTheme="minorHAnsi" w:hAnsiTheme="minorHAnsi" w:cstheme="minorHAnsi"/>
          <w:spacing w:val="-2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выдаётся.</w:t>
      </w:r>
    </w:p>
    <w:p w:rsidR="00DC1BCB" w:rsidRPr="00EC07BB" w:rsidRDefault="00DC1BCB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11.7. Организатор </w:t>
      </w:r>
      <w:r w:rsidR="00ED1D47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несёт расходы, только прямо указанные в настоящих Правилах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 Все прочие расходы, связанные с участием в Акции (покупка Продукции в магазинах, оплата доступа в Интернет,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телефонной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мобильной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связи),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т.ч.,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получением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ризов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(проезд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месту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вручения, доставка призов к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 месту эксплуатации) Участники 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несут самос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>тоятельно и за собственный счёт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DC1BCB" w:rsidRPr="00EC07BB" w:rsidRDefault="00DC1BCB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11.8. Организатор 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оставляет за собой право не вступать в письменные переговоры, либо иные контакты с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частниками Акции. Организатор 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вправе запрашивать дополнительную информацию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документы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частников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устанавливать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сроки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направления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информации (документов) в таких запросах, в том числе,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Почтой России,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 электронной</w:t>
      </w:r>
      <w:r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почте.</w:t>
      </w:r>
    </w:p>
    <w:p w:rsidR="00DC1BCB" w:rsidRPr="00EC07BB" w:rsidRDefault="00DC1BCB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11.9. Факт</w:t>
      </w:r>
      <w:r w:rsidRPr="00EC07BB">
        <w:rPr>
          <w:rFonts w:asciiTheme="minorHAnsi" w:hAnsiTheme="minorHAnsi" w:cstheme="minorHAnsi"/>
          <w:spacing w:val="-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участия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подразумевает,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что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частники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="0080314F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выражают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свое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безусловное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согласие с тем,  что их  инициалы  (имена,  отчества,  фамилии),  дата  рождения,  изображения,  фото-  и видеоматериалы,  а также  интервью  и иные  материалы  о них  могут  быть  использованы  в</w:t>
      </w:r>
      <w:r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рекламных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иных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коммерческих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целях,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направленных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продвижение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рынке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товаров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под товарными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знаками,</w:t>
      </w:r>
      <w:r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права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которые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принадлежат</w:t>
      </w:r>
      <w:r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Организатору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80314F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или</w:t>
      </w:r>
      <w:r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Продукции,</w:t>
      </w:r>
      <w:r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указанной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 п. 1.3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настоящих Правил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</w:t>
      </w:r>
      <w:r w:rsidR="003D02F8"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3D02F8" w:rsidRPr="00EC07BB" w:rsidRDefault="003D02F8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>.10. Претензии по неполученным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ризам не принимаются, за исключением случаев, предусмотренных настоящими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равилами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3D02F8" w:rsidRPr="00EC07BB" w:rsidRDefault="00BD426C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11.11. В случае если п</w:t>
      </w:r>
      <w:r w:rsidR="003D02F8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риз </w:t>
      </w:r>
      <w:r w:rsidR="003D02F8" w:rsidRPr="00EC07BB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утерян </w:t>
      </w:r>
      <w:r w:rsidR="003D02F8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или повреждён по вине почты (курьерской службы), что подтверждается соответствующими документами, Организатор 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3D02F8" w:rsidRPr="00EC07BB">
        <w:rPr>
          <w:rFonts w:asciiTheme="minorHAnsi" w:hAnsiTheme="minorHAnsi" w:cstheme="minorHAnsi"/>
          <w:sz w:val="24"/>
          <w:szCs w:val="24"/>
          <w:lang w:val="ru-RU"/>
        </w:rPr>
        <w:t>не несет ответственности за утрату отправленного приза. Повторная отправка или предоставление призов не</w:t>
      </w:r>
      <w:r w:rsidR="003D02F8"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="003D02F8" w:rsidRPr="00EC07BB">
        <w:rPr>
          <w:rFonts w:asciiTheme="minorHAnsi" w:hAnsiTheme="minorHAnsi" w:cstheme="minorHAnsi"/>
          <w:sz w:val="24"/>
          <w:szCs w:val="24"/>
          <w:lang w:val="ru-RU"/>
        </w:rPr>
        <w:t>производится.</w:t>
      </w:r>
    </w:p>
    <w:p w:rsidR="003D02F8" w:rsidRPr="00EC07BB" w:rsidRDefault="003D02F8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11.12. Для выполнения обязательств по доставке/вручению приза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обедителю 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(если такие условия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будут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согласованы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обедителем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)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Организатор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вправе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требовать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от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обедителя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предоставления информации, предусмотренной и необходимой для осуществления подобных действий. Полный или частичный отказ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обедителя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в предоставлении вышеуказанной информации автоматически освобождает Организатора 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от обязательств по доставке/вручению ему</w:t>
      </w:r>
      <w:r w:rsidRPr="00EC07BB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риза.</w:t>
      </w:r>
    </w:p>
    <w:p w:rsidR="003D02F8" w:rsidRPr="00EC07BB" w:rsidRDefault="003D02F8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11.13. Организатор Акции имеет право на свое собст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>венное усмотрение, не объясняя 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частникам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причин и не вступая с ними в переписку, признать недействительными любые действия </w:t>
      </w:r>
      <w:r w:rsidR="004639BF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частников Акции, а также запретить дальнейшее участие в Акции любому лицу, в отношение которого у Организатора 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возникли обоснованные подозрения в том, что он подделывает данные или извлекает выгоду из любой подделки данных, необходимых для участия в Акции в том числе, но не ограничиваясь следующими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действиями:</w:t>
      </w:r>
    </w:p>
    <w:p w:rsidR="003D02F8" w:rsidRPr="00C0423C" w:rsidRDefault="003D02F8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11.13.1. если у Организатора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есть сомнения в том,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что отправленный </w:t>
      </w:r>
      <w:r w:rsidR="004639BF" w:rsidRPr="00C0423C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частником </w:t>
      </w:r>
      <w:r w:rsidR="0080314F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4639BF" w:rsidRPr="00C0423C">
        <w:rPr>
          <w:rFonts w:asciiTheme="minorHAnsi" w:hAnsiTheme="minorHAnsi" w:cstheme="minorHAnsi"/>
          <w:sz w:val="24"/>
          <w:szCs w:val="24"/>
          <w:lang w:val="ru-RU"/>
        </w:rPr>
        <w:t>уникальный код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0314F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слип -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чека является поддельным, неверным, некорректным либо в том, что чек</w:t>
      </w:r>
      <w:r w:rsidR="0080314F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получен не </w:t>
      </w:r>
      <w:r w:rsidR="004639BF" w:rsidRPr="00C0423C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частником</w:t>
      </w:r>
      <w:r w:rsidR="0080314F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, а иным лицом; при этом </w:t>
      </w:r>
      <w:r w:rsidR="004639BF" w:rsidRPr="00C0423C">
        <w:rPr>
          <w:rFonts w:asciiTheme="minorHAnsi" w:hAnsiTheme="minorHAnsi" w:cstheme="minorHAnsi"/>
          <w:sz w:val="24"/>
          <w:szCs w:val="24"/>
          <w:lang w:val="ru-RU"/>
        </w:rPr>
        <w:t>уникальный код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такого кассового чека </w:t>
      </w:r>
      <w:r w:rsidR="0080314F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и слип – чека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не учитывается при регистрации;</w:t>
      </w:r>
    </w:p>
    <w:p w:rsidR="003D02F8" w:rsidRPr="00C0423C" w:rsidRDefault="003D02F8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11.13.2. если у Организатора Акции есть сомнения в том, что предоставленная </w:t>
      </w:r>
      <w:r w:rsidR="004639BF" w:rsidRPr="00C0423C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частником </w:t>
      </w:r>
      <w:r w:rsidR="0080314F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информация неверна, неполна, ошибочна или</w:t>
      </w:r>
      <w:r w:rsidRPr="00C0423C">
        <w:rPr>
          <w:rFonts w:asciiTheme="minorHAnsi" w:hAnsiTheme="minorHAnsi" w:cstheme="minorHAnsi"/>
          <w:spacing w:val="-4"/>
          <w:sz w:val="24"/>
          <w:szCs w:val="24"/>
          <w:lang w:val="ru-RU"/>
        </w:rPr>
        <w:t xml:space="preserve">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неточна;</w:t>
      </w:r>
    </w:p>
    <w:p w:rsidR="003D02F8" w:rsidRPr="00EC07BB" w:rsidRDefault="003D02F8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11.13.3. уникальные </w:t>
      </w:r>
      <w:r w:rsidR="004639BF" w:rsidRPr="00C0423C">
        <w:rPr>
          <w:rFonts w:asciiTheme="minorHAnsi" w:hAnsiTheme="minorHAnsi" w:cstheme="minorHAnsi"/>
          <w:sz w:val="24"/>
          <w:szCs w:val="24"/>
          <w:lang w:val="ru-RU"/>
        </w:rPr>
        <w:t>коды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D426C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слип -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чеков, отправленные Организатору </w:t>
      </w:r>
      <w:r w:rsidR="0080314F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ранее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00:00 «</w:t>
      </w:r>
      <w:r w:rsidR="00C0423C">
        <w:rPr>
          <w:rFonts w:asciiTheme="minorHAnsi" w:hAnsiTheme="minorHAnsi" w:cstheme="minorHAnsi"/>
          <w:sz w:val="24"/>
          <w:szCs w:val="24"/>
          <w:lang w:val="ru-RU"/>
        </w:rPr>
        <w:t>02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» </w:t>
      </w:r>
      <w:r w:rsidR="00C0423C">
        <w:rPr>
          <w:rFonts w:asciiTheme="minorHAnsi" w:hAnsiTheme="minorHAnsi" w:cstheme="minorHAnsi"/>
          <w:sz w:val="24"/>
          <w:szCs w:val="24"/>
          <w:lang w:val="ru-RU"/>
        </w:rPr>
        <w:t>сентября</w:t>
      </w:r>
      <w:r w:rsidR="001141A6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2019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года или позднее 23:59 «</w:t>
      </w:r>
      <w:r w:rsidR="00C0423C">
        <w:rPr>
          <w:rFonts w:asciiTheme="minorHAnsi" w:hAnsiTheme="minorHAnsi" w:cstheme="minorHAnsi"/>
          <w:sz w:val="24"/>
          <w:szCs w:val="24"/>
          <w:lang w:val="ru-RU"/>
        </w:rPr>
        <w:t>17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» </w:t>
      </w:r>
      <w:r w:rsidR="00C0423C">
        <w:rPr>
          <w:rFonts w:asciiTheme="minorHAnsi" w:hAnsiTheme="minorHAnsi" w:cstheme="minorHAnsi"/>
          <w:sz w:val="24"/>
          <w:szCs w:val="24"/>
          <w:lang w:val="ru-RU"/>
        </w:rPr>
        <w:t>октября</w:t>
      </w:r>
      <w:r w:rsidR="001141A6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2019 года по волгоградскому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времени;</w:t>
      </w:r>
    </w:p>
    <w:p w:rsidR="003D02F8" w:rsidRPr="00C0423C" w:rsidRDefault="003D02F8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11.13.4. вымышленные информационные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данные с</w:t>
      </w:r>
      <w:r w:rsidRPr="00C0423C">
        <w:rPr>
          <w:rFonts w:asciiTheme="minorHAnsi" w:hAnsiTheme="minorHAnsi" w:cstheme="minorHAnsi"/>
          <w:spacing w:val="-4"/>
          <w:sz w:val="24"/>
          <w:szCs w:val="24"/>
          <w:lang w:val="ru-RU"/>
        </w:rPr>
        <w:t xml:space="preserve">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чеков</w:t>
      </w:r>
      <w:r w:rsidR="0080314F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чеков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3D02F8" w:rsidRPr="00EC07BB" w:rsidRDefault="003D02F8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C0423C">
        <w:rPr>
          <w:rFonts w:asciiTheme="minorHAnsi" w:hAnsiTheme="minorHAnsi" w:cstheme="minorHAnsi"/>
          <w:sz w:val="24"/>
          <w:szCs w:val="24"/>
          <w:lang w:val="ru-RU"/>
        </w:rPr>
        <w:t>11.13.5. информационные данные с чеков</w:t>
      </w:r>
      <w:r w:rsidR="0080314F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чеков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, которые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были зарегистрированы ранее другими </w:t>
      </w:r>
      <w:r w:rsidR="00BD54BB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частниками Акции;</w:t>
      </w:r>
    </w:p>
    <w:p w:rsidR="003D02F8" w:rsidRPr="00EC07BB" w:rsidRDefault="003D02F8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11.13.6. заявки, отправленные с территории иностранного государства. Пункты отправления заявок определяются по пулу зарегистрированных </w:t>
      </w:r>
      <w:r w:rsidRPr="00EC07BB">
        <w:rPr>
          <w:rFonts w:asciiTheme="minorHAnsi" w:hAnsiTheme="minorHAnsi" w:cstheme="minorHAnsi"/>
          <w:sz w:val="24"/>
          <w:szCs w:val="24"/>
        </w:rPr>
        <w:t>IP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-адресов Российской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Федерации</w:t>
      </w:r>
      <w:r w:rsidR="00CD6CD0" w:rsidRPr="00EC07BB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CD6CD0" w:rsidRPr="00EC07BB" w:rsidRDefault="00CD6CD0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11.13.7. заявки, отправленные лицами, не являющимися гражданами Российской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Федерации;</w:t>
      </w:r>
    </w:p>
    <w:p w:rsidR="00CD6CD0" w:rsidRPr="00EC07BB" w:rsidRDefault="00CD6CD0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lastRenderedPageBreak/>
        <w:t>11.13.8. заявки, отправленные лицами, не достигшими 18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лет;</w:t>
      </w:r>
    </w:p>
    <w:p w:rsidR="00CD6CD0" w:rsidRPr="00EC07BB" w:rsidRDefault="0080314F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11.13.9. к участию не</w:t>
      </w:r>
      <w:r w:rsidR="00CD6CD0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допускаются </w:t>
      </w:r>
      <w:r w:rsidR="00CD6CD0" w:rsidRPr="00C0423C">
        <w:rPr>
          <w:rFonts w:asciiTheme="minorHAnsi" w:hAnsiTheme="minorHAnsi" w:cstheme="minorHAnsi"/>
          <w:sz w:val="24"/>
          <w:szCs w:val="24"/>
          <w:lang w:val="ru-RU"/>
        </w:rPr>
        <w:t>чеки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 и слип - чеки</w:t>
      </w:r>
      <w:r w:rsidR="00CD6CD0" w:rsidRPr="00C0423C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CD6CD0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регистрируемые повторно, некорректно введенные, а также чеки, которые не могут быть идентифицированы</w:t>
      </w:r>
      <w:r w:rsidR="00CD6CD0"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="00CD6CD0" w:rsidRPr="00EC07BB">
        <w:rPr>
          <w:rFonts w:asciiTheme="minorHAnsi" w:hAnsiTheme="minorHAnsi" w:cstheme="minorHAnsi"/>
          <w:sz w:val="24"/>
          <w:szCs w:val="24"/>
          <w:lang w:val="ru-RU"/>
        </w:rPr>
        <w:t>Организатором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CD6CD0" w:rsidRPr="00EC07BB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CD6CD0" w:rsidRPr="00EC07BB" w:rsidRDefault="0080314F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11.13.10. если У</w:t>
      </w:r>
      <w:r w:rsidR="00CD6CD0" w:rsidRPr="00EC07BB">
        <w:rPr>
          <w:rFonts w:asciiTheme="minorHAnsi" w:hAnsiTheme="minorHAnsi" w:cstheme="minorHAnsi"/>
          <w:sz w:val="24"/>
          <w:szCs w:val="24"/>
          <w:lang w:val="ru-RU"/>
        </w:rPr>
        <w:t>частник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="00CD6CD0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действует в нарушение настоящих Правил и положений действующего законодательства Российской Федерации.</w:t>
      </w:r>
    </w:p>
    <w:p w:rsidR="00CD6CD0" w:rsidRPr="00EC07BB" w:rsidRDefault="00CD6CD0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11.14. Если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какой-либо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причине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любой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аспект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настоящей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Pr="00EC07BB">
        <w:rPr>
          <w:rFonts w:asciiTheme="minorHAnsi" w:hAnsiTheme="minorHAnsi" w:cstheme="minorHAnsi"/>
          <w:spacing w:val="3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может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проводиться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так, как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это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запланировано,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включая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причины,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вызванные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заражением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компьютерными</w:t>
      </w:r>
      <w:r w:rsidRPr="00EC07BB">
        <w:rPr>
          <w:rFonts w:asciiTheme="minorHAnsi" w:hAnsiTheme="minorHAnsi" w:cstheme="minorHAnsi"/>
          <w:spacing w:val="-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вирусами, неполадками в сети Интернет, дефектами, манипуляциями,</w:t>
      </w:r>
      <w:r w:rsidRPr="00EC07BB">
        <w:rPr>
          <w:rFonts w:asciiTheme="minorHAnsi" w:hAnsiTheme="minorHAnsi" w:cstheme="minorHAnsi"/>
          <w:spacing w:val="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несанкционированным вмешательством, фальсификацией, техническими неполадками или любой причиной, неконтролируемой Организатором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которая искажает или затрагивает исполнение, безопасность,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честность,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целостность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или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надлежащее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проведение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Акции,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Организатор</w:t>
      </w:r>
      <w:r w:rsidR="0080314F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может на свое единоличное усмотрение аннулировать, прекратить, изменить или временно прекратить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проведение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Акции,</w:t>
      </w:r>
      <w:r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или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же</w:t>
      </w:r>
      <w:r w:rsidRPr="00EC07BB">
        <w:rPr>
          <w:rFonts w:asciiTheme="minorHAnsi" w:hAnsiTheme="minorHAnsi" w:cstheme="minorHAnsi"/>
          <w:spacing w:val="-2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признать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недействительными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любые</w:t>
      </w:r>
      <w:r w:rsidRPr="00EC07BB">
        <w:rPr>
          <w:rFonts w:asciiTheme="minorHAnsi" w:hAnsiTheme="minorHAnsi" w:cstheme="minorHAnsi"/>
          <w:spacing w:val="-1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затронутые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заявки на участие в настоящей</w:t>
      </w:r>
      <w:r w:rsidRPr="00EC07BB">
        <w:rPr>
          <w:rFonts w:asciiTheme="minorHAnsi" w:hAnsiTheme="minorHAnsi" w:cstheme="minorHAnsi"/>
          <w:spacing w:val="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Акции.</w:t>
      </w:r>
    </w:p>
    <w:p w:rsidR="00CD6CD0" w:rsidRPr="00EC07BB" w:rsidRDefault="00CD6CD0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11.15. Организатор 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>Акции не осуществляет выдачу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риза в случае выявления мошенничества: предоста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вление фальшивых </w:t>
      </w:r>
      <w:r w:rsidR="00A53C95" w:rsidRPr="00C0423C">
        <w:rPr>
          <w:rFonts w:asciiTheme="minorHAnsi" w:hAnsiTheme="minorHAnsi" w:cstheme="minorHAnsi"/>
          <w:sz w:val="24"/>
          <w:szCs w:val="24"/>
          <w:lang w:val="ru-RU"/>
        </w:rPr>
        <w:t xml:space="preserve">кассовых чеков, слип – чеков </w:t>
      </w:r>
      <w:r w:rsidRPr="00C0423C">
        <w:rPr>
          <w:rFonts w:asciiTheme="minorHAnsi" w:hAnsiTheme="minorHAnsi" w:cstheme="minorHAnsi"/>
          <w:sz w:val="24"/>
          <w:szCs w:val="24"/>
          <w:lang w:val="ru-RU"/>
        </w:rPr>
        <w:t>и другие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нарушения. Организатор 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определяет наличие мошенничества и фальсификации по своему усмотрению.</w:t>
      </w:r>
    </w:p>
    <w:p w:rsidR="00CD6CD0" w:rsidRPr="00EC07BB" w:rsidRDefault="00CD6CD0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11.16. В случае письменного отказа </w:t>
      </w:r>
      <w:r w:rsidR="00BD54BB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>обедителя Акции от получения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риза, </w:t>
      </w:r>
      <w:r w:rsidR="00BD54BB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обедитель 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>Акции теряет право требования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риза от Организатора</w:t>
      </w:r>
      <w:r w:rsidRPr="00EC07BB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Акции.</w:t>
      </w:r>
    </w:p>
    <w:p w:rsidR="00CD6CD0" w:rsidRPr="00EC07BB" w:rsidRDefault="00CD6CD0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11.17. Организатор Акции не несет ответственности в случае отправки призов по неправильному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адресу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или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тому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адресату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вследствие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предоставления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="00BD54BB" w:rsidRPr="00EC07BB">
        <w:rPr>
          <w:rFonts w:asciiTheme="minorHAnsi" w:hAnsiTheme="minorHAnsi" w:cstheme="minorHAnsi"/>
          <w:sz w:val="24"/>
          <w:szCs w:val="24"/>
          <w:lang w:val="ru-RU"/>
        </w:rPr>
        <w:t>Победителем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="00A53C95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нечетких или ошибочных</w:t>
      </w:r>
      <w:r w:rsidRPr="00EC07BB">
        <w:rPr>
          <w:rFonts w:asciiTheme="minorHAnsi" w:hAnsiTheme="minorHAnsi" w:cstheme="minorHAnsi"/>
          <w:spacing w:val="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данных.</w:t>
      </w:r>
    </w:p>
    <w:p w:rsidR="00CD6CD0" w:rsidRPr="00EC07BB" w:rsidRDefault="00CD6CD0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11.18. Термины,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употребляемые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настоящих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Правилах</w:t>
      </w:r>
      <w:r w:rsidR="00BD426C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относятся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исключительно</w:t>
      </w:r>
      <w:r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</w:t>
      </w:r>
      <w:r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настоящей Акции.</w:t>
      </w:r>
    </w:p>
    <w:p w:rsidR="00CD6CD0" w:rsidRPr="00EC07BB" w:rsidRDefault="00CD6CD0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11.19. В случае необходимости Организатор 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вправе затребовать у Участников Акции необходимую информацию для предоставления в государственные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органы.</w:t>
      </w:r>
    </w:p>
    <w:p w:rsidR="00CD6CD0" w:rsidRPr="00EC07BB" w:rsidRDefault="00CD6CD0" w:rsidP="005715C8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11.20. Организатор 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 несет ответственность за качество телефонной связи, работы операторов, связи с сетью Интернет, а также за качество работы Интернет-провайдеров, и их функционирование с оборудованием и программным обеспечением участников Акции, а также за иные, не зависящие от Организатора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обстоятельства, равно как и за все, связанные с этим, негативные</w:t>
      </w:r>
      <w:r w:rsidRPr="00EC07BB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последствия</w:t>
      </w:r>
      <w:r w:rsidR="00695726"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95726" w:rsidRPr="00EC07BB" w:rsidRDefault="00695726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11.21. В случае обнаружения недостоверности сведений, указанных </w:t>
      </w:r>
      <w:r w:rsidR="00BD54BB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частником Акции при регистрации, Организатор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вправе отменить регистрацию </w:t>
      </w:r>
      <w:r w:rsidR="00BD54BB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 Акции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>, а так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>же отказать во вручении приза лицу, явившемуся за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ризом, если данные его удостоверения личности не соответствуют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указанным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при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регистрации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или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если</w:t>
      </w:r>
      <w:r w:rsidRPr="00EC07BB">
        <w:rPr>
          <w:rFonts w:asciiTheme="minorHAnsi" w:hAnsiTheme="minorHAnsi" w:cstheme="minorHAnsi"/>
          <w:spacing w:val="-1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указанное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лицо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</w:t>
      </w:r>
      <w:r w:rsidRPr="00EC07BB">
        <w:rPr>
          <w:rFonts w:asciiTheme="minorHAnsi" w:hAnsiTheme="minorHAnsi" w:cstheme="minorHAnsi"/>
          <w:spacing w:val="-1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является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гражданином РФ, не проживает на территории РФ, или указанное лицо моложе 18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лет.</w:t>
      </w:r>
    </w:p>
    <w:p w:rsidR="00695726" w:rsidRPr="00EC07BB" w:rsidRDefault="00695726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11.22. Если по какой-либо причине любой аспект Акции не может проводиться так, как это запланировано, включая причины, вызванные заражением компьютерными вирусами, неполадками в сети мобильной связи, дефектами, несанкционированным вмешательством, фальсификацией, техническими неполадками или любой причиной, неконтролируемой Организатором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которая искажает или затрагивает исполнение, безопасность, честность, целостность или надлежащее проведение Акции, Организатор 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может на свое единоличное усмотрение прекратить, изменить или временно приостановить проведение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Акции.</w:t>
      </w:r>
    </w:p>
    <w:p w:rsidR="00695726" w:rsidRPr="00EC07BB" w:rsidRDefault="00695726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11.23. Организатор</w:t>
      </w:r>
      <w:r w:rsidRPr="00EC07BB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 </w:t>
      </w:r>
      <w:r w:rsidR="00A53C95">
        <w:rPr>
          <w:rFonts w:asciiTheme="minorHAnsi" w:hAnsiTheme="minorHAnsi" w:cstheme="minorHAnsi"/>
          <w:spacing w:val="-5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не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отвечает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какие-либо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последствия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ошибок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Участника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Акции,</w:t>
      </w:r>
      <w:r w:rsidRPr="00EC07BB">
        <w:rPr>
          <w:rFonts w:asciiTheme="minorHAnsi" w:hAnsiTheme="minorHAnsi" w:cstheme="minorHAnsi"/>
          <w:spacing w:val="-6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включая (кроме всего прочего) понесенные</w:t>
      </w:r>
      <w:r w:rsidRPr="00EC07BB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убытки.</w:t>
      </w:r>
    </w:p>
    <w:p w:rsidR="00695726" w:rsidRPr="00EC07BB" w:rsidRDefault="00695726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11.24. </w:t>
      </w:r>
      <w:r w:rsidR="00327C8B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риз вручается </w:t>
      </w:r>
      <w:r w:rsidR="00BD54BB" w:rsidRPr="00EC07BB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>обедителю/обладателю Приза Акции после подписания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бедителем 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>Акта приема-передачи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риза 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>(в 2 экземплярах) и заполнения П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обедителем Акции формы, предоставленной Организатором 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или его представителем, если иное не предусмотрено настоящими Правилами 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или не определено по усмотрению Организатора 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согласно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lastRenderedPageBreak/>
        <w:t>условиям настоящих</w:t>
      </w:r>
      <w:r w:rsidRPr="00EC07BB">
        <w:rPr>
          <w:rFonts w:asciiTheme="minorHAnsi" w:hAnsiTheme="minorHAnsi" w:cstheme="minorHAnsi"/>
          <w:spacing w:val="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Правил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95726" w:rsidRPr="00EC07BB" w:rsidRDefault="00695726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11.25. Факт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участия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подразумевает</w:t>
      </w:r>
      <w:r w:rsidRPr="00EC07BB">
        <w:rPr>
          <w:rFonts w:asciiTheme="minorHAnsi" w:hAnsiTheme="minorHAnsi" w:cstheme="minorHAnsi"/>
          <w:spacing w:val="-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согласие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="001916EC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="00A53C95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получение</w:t>
      </w:r>
      <w:r w:rsidRPr="00EC07BB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смс-сообщений, рекламы и корреспонденции от Организатора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касающихся данной Акции, а также иной рекламной информации посредством смс-сообщений, электронной связи и почты, как в период проведения Акции, так и после окончания</w:t>
      </w:r>
      <w:r w:rsidRPr="00EC07BB">
        <w:rPr>
          <w:rFonts w:asciiTheme="minorHAnsi" w:hAnsiTheme="minorHAnsi" w:cstheme="minorHAnsi"/>
          <w:spacing w:val="-1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Акции.</w:t>
      </w:r>
    </w:p>
    <w:p w:rsidR="00695726" w:rsidRPr="00EC07BB" w:rsidRDefault="00695726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11.26. Организатор</w:t>
      </w:r>
      <w:r w:rsidR="00A53C95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на свое собственное усмотрение с учётом положений действующего законодательства Российской Федерации и настоящих Правил 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может признать недействительными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все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заявки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участие,</w:t>
      </w:r>
      <w:r w:rsidRPr="00EC07BB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также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запретить</w:t>
      </w:r>
      <w:r w:rsidRPr="00EC07BB">
        <w:rPr>
          <w:rFonts w:asciiTheme="minorHAnsi" w:hAnsiTheme="minorHAnsi" w:cstheme="minorHAnsi"/>
          <w:spacing w:val="-13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дальнейшее</w:t>
      </w:r>
      <w:r w:rsidRPr="00EC07BB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участие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настоящей Акции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любому</w:t>
      </w:r>
      <w:r w:rsidRPr="00EC07BB">
        <w:rPr>
          <w:rFonts w:asciiTheme="minorHAnsi" w:hAnsiTheme="minorHAnsi" w:cstheme="minorHAnsi"/>
          <w:spacing w:val="-2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лицу,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которое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подделывает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или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извлекает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выгоду</w:t>
      </w:r>
      <w:r w:rsidRPr="00EC07BB">
        <w:rPr>
          <w:rFonts w:asciiTheme="minorHAnsi" w:hAnsiTheme="minorHAnsi" w:cstheme="minorHAnsi"/>
          <w:spacing w:val="-2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из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подделки</w:t>
      </w:r>
      <w:r w:rsidRPr="00EC07BB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процесса</w:t>
      </w:r>
      <w:r w:rsidRPr="00EC07BB">
        <w:rPr>
          <w:rFonts w:asciiTheme="minorHAnsi" w:hAnsiTheme="minorHAnsi" w:cstheme="minorHAnsi"/>
          <w:spacing w:val="-1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подачи заявок на участие, или же проведения Акции, или же действует в нарушение настоящих Правил Акции,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настоящей Акцией. Наличие указанных обстоятельств и действий со стороны </w:t>
      </w:r>
      <w:r w:rsidR="00BD54BB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частника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 Акции, а так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же их оценка определяются самостоятельно</w:t>
      </w:r>
      <w:r w:rsidRPr="00EC07BB">
        <w:rPr>
          <w:rFonts w:asciiTheme="minorHAnsi" w:hAnsiTheme="minorHAnsi" w:cstheme="minorHAnsi"/>
          <w:spacing w:val="-17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Организатором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95726" w:rsidRPr="00EC07BB" w:rsidRDefault="00695726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11.27. Организатор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оставляет за собой право в любой момент вводить дополнительные технические ограничения, препятствующие мошенничеству в </w:t>
      </w:r>
      <w:r w:rsidR="00BD54BB" w:rsidRPr="00EC07B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кции. В случае выявления любой попытки недобросовестного поведения какого-либо Участника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, его регистрация будет аннулирована, и сам Участник 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может быть отстранен от участия в Акции. Организатор 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самостоятельно осуществляет оценку добросовестности участия в Акции на основании имеющихся у Организатора 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технических возможностей и с учётом положений действующего законодательства Российской Федерации и настоящих</w:t>
      </w:r>
      <w:r w:rsidRPr="00EC07BB">
        <w:rPr>
          <w:rFonts w:asciiTheme="minorHAnsi" w:hAnsiTheme="minorHAnsi" w:cstheme="minorHAnsi"/>
          <w:spacing w:val="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Правил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95726" w:rsidRPr="00EC07BB" w:rsidRDefault="00695726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11.28. Организатор Акции освобождается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</w:t>
      </w:r>
      <w:r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Федерации</w:t>
      </w:r>
      <w:r w:rsidR="00452A0D"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452A0D" w:rsidRPr="00EC07BB" w:rsidRDefault="00452A0D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11.29. Участник 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Акции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понимает и соглашается с тем, что информация о результатах определения призеров, отображающаяся у него на экране и/или полученная в результате расчета </w:t>
      </w:r>
      <w:r w:rsidR="00625BDA" w:rsidRPr="00EC07B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частником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с учетом условий настоящих Правил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, в тот или иной момент времени, может не совпадать с реальными данными, которые были учтены в системе, в силу задержки отображения, особенностей сети и т.п. Приоритет всегда будут иметь те данные, которые зафиксированы и учтены в системе Организатора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или третьего лица, осуществляющего учет по поручению</w:t>
      </w:r>
      <w:r w:rsidRPr="00EC07BB">
        <w:rPr>
          <w:rFonts w:asciiTheme="minorHAnsi" w:hAnsiTheme="minorHAnsi" w:cstheme="minorHAnsi"/>
          <w:spacing w:val="5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Организатора</w:t>
      </w:r>
      <w:r w:rsidR="006512A1">
        <w:rPr>
          <w:rFonts w:asciiTheme="minorHAnsi" w:hAnsiTheme="minorHAnsi" w:cstheme="minorHAnsi"/>
          <w:sz w:val="24"/>
          <w:szCs w:val="24"/>
          <w:lang w:val="ru-RU"/>
        </w:rPr>
        <w:t xml:space="preserve"> Акции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452A0D" w:rsidRPr="00EC07BB" w:rsidRDefault="00452A0D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11.30. Акция не является основанной на риске</w:t>
      </w:r>
      <w:r w:rsidRPr="00EC07BB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игрой</w:t>
      </w:r>
      <w:r w:rsidR="000B2AC9" w:rsidRPr="00EC07BB">
        <w:rPr>
          <w:rFonts w:asciiTheme="minorHAnsi" w:hAnsiTheme="minorHAnsi" w:cstheme="minorHAnsi"/>
          <w:sz w:val="24"/>
          <w:szCs w:val="24"/>
          <w:lang w:val="ru-RU"/>
        </w:rPr>
        <w:t xml:space="preserve"> и (или) лотереей.</w:t>
      </w:r>
    </w:p>
    <w:p w:rsidR="00452A0D" w:rsidRPr="00EC07BB" w:rsidRDefault="00452A0D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  <w:r w:rsidRPr="00EC07BB">
        <w:rPr>
          <w:rFonts w:asciiTheme="minorHAnsi" w:hAnsiTheme="minorHAnsi" w:cstheme="minorHAnsi"/>
          <w:sz w:val="24"/>
          <w:szCs w:val="24"/>
          <w:lang w:val="ru-RU"/>
        </w:rPr>
        <w:t>11.31. Все спорные вопросы, касающиеся настоящей Акции, регулируются на основе действующего законодательства</w:t>
      </w:r>
      <w:r w:rsidRPr="00EC07BB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Pr="00EC07BB">
        <w:rPr>
          <w:rFonts w:asciiTheme="minorHAnsi" w:hAnsiTheme="minorHAnsi" w:cstheme="minorHAnsi"/>
          <w:sz w:val="24"/>
          <w:szCs w:val="24"/>
          <w:lang w:val="ru-RU"/>
        </w:rPr>
        <w:t>РФ.</w:t>
      </w:r>
    </w:p>
    <w:p w:rsidR="00452A0D" w:rsidRPr="00EC07BB" w:rsidRDefault="00452A0D" w:rsidP="00695726">
      <w:pPr>
        <w:pStyle w:val="a3"/>
        <w:ind w:left="142"/>
        <w:rPr>
          <w:rFonts w:asciiTheme="minorHAnsi" w:hAnsiTheme="minorHAnsi" w:cstheme="minorHAnsi"/>
          <w:sz w:val="24"/>
          <w:szCs w:val="24"/>
          <w:lang w:val="ru-RU"/>
        </w:rPr>
      </w:pPr>
    </w:p>
    <w:p w:rsidR="006A6017" w:rsidRPr="00EC07BB" w:rsidRDefault="006A6017" w:rsidP="008C4E68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sectPr w:rsidR="006A6017" w:rsidRPr="00EC07BB" w:rsidSect="00823B0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6BD3"/>
    <w:multiLevelType w:val="multilevel"/>
    <w:tmpl w:val="9A206A1C"/>
    <w:lvl w:ilvl="0">
      <w:start w:val="1"/>
      <w:numFmt w:val="decimal"/>
      <w:lvlText w:val="%1."/>
      <w:lvlJc w:val="left"/>
      <w:pPr>
        <w:ind w:left="71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73" w:hanging="4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473" w:hanging="6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180" w:hanging="6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61" w:hanging="6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42" w:hanging="6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3" w:hanging="6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4" w:hanging="6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4" w:hanging="600"/>
      </w:pPr>
      <w:rPr>
        <w:rFonts w:hint="default"/>
        <w:lang w:val="en-US" w:eastAsia="en-US" w:bidi="en-US"/>
      </w:rPr>
    </w:lvl>
  </w:abstractNum>
  <w:abstractNum w:abstractNumId="1" w15:restartNumberingAfterBreak="0">
    <w:nsid w:val="3C0D7198"/>
    <w:multiLevelType w:val="hybridMultilevel"/>
    <w:tmpl w:val="9280BF78"/>
    <w:lvl w:ilvl="0" w:tplc="F2EC0174">
      <w:start w:val="1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en-US" w:eastAsia="en-US" w:bidi="en-US"/>
      </w:rPr>
    </w:lvl>
    <w:lvl w:ilvl="1" w:tplc="6A00F238">
      <w:numFmt w:val="bullet"/>
      <w:lvlText w:val="•"/>
      <w:lvlJc w:val="left"/>
      <w:pPr>
        <w:ind w:left="913" w:hanging="240"/>
      </w:pPr>
      <w:rPr>
        <w:rFonts w:hint="default"/>
        <w:lang w:val="en-US" w:eastAsia="en-US" w:bidi="en-US"/>
      </w:rPr>
    </w:lvl>
    <w:lvl w:ilvl="2" w:tplc="E90E7454">
      <w:numFmt w:val="bullet"/>
      <w:lvlText w:val="•"/>
      <w:lvlJc w:val="left"/>
      <w:pPr>
        <w:ind w:left="1107" w:hanging="240"/>
      </w:pPr>
      <w:rPr>
        <w:rFonts w:hint="default"/>
        <w:lang w:val="en-US" w:eastAsia="en-US" w:bidi="en-US"/>
      </w:rPr>
    </w:lvl>
    <w:lvl w:ilvl="3" w:tplc="3C6C61DE">
      <w:numFmt w:val="bullet"/>
      <w:lvlText w:val="•"/>
      <w:lvlJc w:val="left"/>
      <w:pPr>
        <w:ind w:left="1301" w:hanging="240"/>
      </w:pPr>
      <w:rPr>
        <w:rFonts w:hint="default"/>
        <w:lang w:val="en-US" w:eastAsia="en-US" w:bidi="en-US"/>
      </w:rPr>
    </w:lvl>
    <w:lvl w:ilvl="4" w:tplc="12EE81DE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en-US"/>
      </w:rPr>
    </w:lvl>
    <w:lvl w:ilvl="5" w:tplc="9112E684">
      <w:numFmt w:val="bullet"/>
      <w:lvlText w:val="•"/>
      <w:lvlJc w:val="left"/>
      <w:pPr>
        <w:ind w:left="1689" w:hanging="240"/>
      </w:pPr>
      <w:rPr>
        <w:rFonts w:hint="default"/>
        <w:lang w:val="en-US" w:eastAsia="en-US" w:bidi="en-US"/>
      </w:rPr>
    </w:lvl>
    <w:lvl w:ilvl="6" w:tplc="0BDAFBDE">
      <w:numFmt w:val="bullet"/>
      <w:lvlText w:val="•"/>
      <w:lvlJc w:val="left"/>
      <w:pPr>
        <w:ind w:left="1882" w:hanging="240"/>
      </w:pPr>
      <w:rPr>
        <w:rFonts w:hint="default"/>
        <w:lang w:val="en-US" w:eastAsia="en-US" w:bidi="en-US"/>
      </w:rPr>
    </w:lvl>
    <w:lvl w:ilvl="7" w:tplc="1608AB3E">
      <w:numFmt w:val="bullet"/>
      <w:lvlText w:val="•"/>
      <w:lvlJc w:val="left"/>
      <w:pPr>
        <w:ind w:left="2076" w:hanging="240"/>
      </w:pPr>
      <w:rPr>
        <w:rFonts w:hint="default"/>
        <w:lang w:val="en-US" w:eastAsia="en-US" w:bidi="en-US"/>
      </w:rPr>
    </w:lvl>
    <w:lvl w:ilvl="8" w:tplc="F870785A">
      <w:numFmt w:val="bullet"/>
      <w:lvlText w:val="•"/>
      <w:lvlJc w:val="left"/>
      <w:pPr>
        <w:ind w:left="2270" w:hanging="240"/>
      </w:pPr>
      <w:rPr>
        <w:rFonts w:hint="default"/>
        <w:lang w:val="en-US" w:eastAsia="en-US" w:bidi="en-US"/>
      </w:rPr>
    </w:lvl>
  </w:abstractNum>
  <w:abstractNum w:abstractNumId="2" w15:restartNumberingAfterBreak="0">
    <w:nsid w:val="3E7714EA"/>
    <w:multiLevelType w:val="multilevel"/>
    <w:tmpl w:val="EEA25AC6"/>
    <w:lvl w:ilvl="0">
      <w:start w:val="3"/>
      <w:numFmt w:val="decimal"/>
      <w:lvlText w:val="%1"/>
      <w:lvlJc w:val="left"/>
      <w:pPr>
        <w:ind w:left="112" w:hanging="41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2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473" w:hanging="744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694" w:hanging="74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02" w:hanging="74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09" w:hanging="74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6" w:hanging="74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24" w:hanging="74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31" w:hanging="744"/>
      </w:pPr>
      <w:rPr>
        <w:rFonts w:hint="default"/>
        <w:lang w:val="en-US" w:eastAsia="en-US" w:bidi="en-US"/>
      </w:rPr>
    </w:lvl>
  </w:abstractNum>
  <w:abstractNum w:abstractNumId="3" w15:restartNumberingAfterBreak="0">
    <w:nsid w:val="57F75741"/>
    <w:multiLevelType w:val="multilevel"/>
    <w:tmpl w:val="E25EF586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193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553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913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hint="default"/>
        <w:sz w:val="20"/>
      </w:rPr>
    </w:lvl>
  </w:abstractNum>
  <w:abstractNum w:abstractNumId="4" w15:restartNumberingAfterBreak="0">
    <w:nsid w:val="700D77A8"/>
    <w:multiLevelType w:val="hybridMultilevel"/>
    <w:tmpl w:val="00BED3B8"/>
    <w:lvl w:ilvl="0" w:tplc="D6DEB44A">
      <w:start w:val="1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1" w:tplc="6A00F238">
      <w:numFmt w:val="bullet"/>
      <w:lvlText w:val="•"/>
      <w:lvlJc w:val="left"/>
      <w:pPr>
        <w:ind w:left="913" w:hanging="240"/>
      </w:pPr>
      <w:rPr>
        <w:rFonts w:hint="default"/>
        <w:lang w:val="en-US" w:eastAsia="en-US" w:bidi="en-US"/>
      </w:rPr>
    </w:lvl>
    <w:lvl w:ilvl="2" w:tplc="E90E7454">
      <w:numFmt w:val="bullet"/>
      <w:lvlText w:val="•"/>
      <w:lvlJc w:val="left"/>
      <w:pPr>
        <w:ind w:left="1107" w:hanging="240"/>
      </w:pPr>
      <w:rPr>
        <w:rFonts w:hint="default"/>
        <w:lang w:val="en-US" w:eastAsia="en-US" w:bidi="en-US"/>
      </w:rPr>
    </w:lvl>
    <w:lvl w:ilvl="3" w:tplc="3C6C61DE">
      <w:numFmt w:val="bullet"/>
      <w:lvlText w:val="•"/>
      <w:lvlJc w:val="left"/>
      <w:pPr>
        <w:ind w:left="1301" w:hanging="240"/>
      </w:pPr>
      <w:rPr>
        <w:rFonts w:hint="default"/>
        <w:lang w:val="en-US" w:eastAsia="en-US" w:bidi="en-US"/>
      </w:rPr>
    </w:lvl>
    <w:lvl w:ilvl="4" w:tplc="12EE81DE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en-US"/>
      </w:rPr>
    </w:lvl>
    <w:lvl w:ilvl="5" w:tplc="9112E684">
      <w:numFmt w:val="bullet"/>
      <w:lvlText w:val="•"/>
      <w:lvlJc w:val="left"/>
      <w:pPr>
        <w:ind w:left="1689" w:hanging="240"/>
      </w:pPr>
      <w:rPr>
        <w:rFonts w:hint="default"/>
        <w:lang w:val="en-US" w:eastAsia="en-US" w:bidi="en-US"/>
      </w:rPr>
    </w:lvl>
    <w:lvl w:ilvl="6" w:tplc="0BDAFBDE">
      <w:numFmt w:val="bullet"/>
      <w:lvlText w:val="•"/>
      <w:lvlJc w:val="left"/>
      <w:pPr>
        <w:ind w:left="1882" w:hanging="240"/>
      </w:pPr>
      <w:rPr>
        <w:rFonts w:hint="default"/>
        <w:lang w:val="en-US" w:eastAsia="en-US" w:bidi="en-US"/>
      </w:rPr>
    </w:lvl>
    <w:lvl w:ilvl="7" w:tplc="1608AB3E">
      <w:numFmt w:val="bullet"/>
      <w:lvlText w:val="•"/>
      <w:lvlJc w:val="left"/>
      <w:pPr>
        <w:ind w:left="2076" w:hanging="240"/>
      </w:pPr>
      <w:rPr>
        <w:rFonts w:hint="default"/>
        <w:lang w:val="en-US" w:eastAsia="en-US" w:bidi="en-US"/>
      </w:rPr>
    </w:lvl>
    <w:lvl w:ilvl="8" w:tplc="F870785A">
      <w:numFmt w:val="bullet"/>
      <w:lvlText w:val="•"/>
      <w:lvlJc w:val="left"/>
      <w:pPr>
        <w:ind w:left="2270" w:hanging="24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B0A"/>
    <w:rsid w:val="000035E6"/>
    <w:rsid w:val="00013890"/>
    <w:rsid w:val="00033C9C"/>
    <w:rsid w:val="00033CB3"/>
    <w:rsid w:val="00067710"/>
    <w:rsid w:val="00090B63"/>
    <w:rsid w:val="000B2AC9"/>
    <w:rsid w:val="000C026C"/>
    <w:rsid w:val="000D00CC"/>
    <w:rsid w:val="000D1406"/>
    <w:rsid w:val="000E0F35"/>
    <w:rsid w:val="001028A2"/>
    <w:rsid w:val="001141A6"/>
    <w:rsid w:val="00124727"/>
    <w:rsid w:val="00136618"/>
    <w:rsid w:val="001464E0"/>
    <w:rsid w:val="00166387"/>
    <w:rsid w:val="00174540"/>
    <w:rsid w:val="001836C0"/>
    <w:rsid w:val="001916EC"/>
    <w:rsid w:val="00196E12"/>
    <w:rsid w:val="001A1EDA"/>
    <w:rsid w:val="001B18C0"/>
    <w:rsid w:val="001C432E"/>
    <w:rsid w:val="0020573E"/>
    <w:rsid w:val="0022004E"/>
    <w:rsid w:val="00242673"/>
    <w:rsid w:val="00250CE7"/>
    <w:rsid w:val="002762FF"/>
    <w:rsid w:val="002947E1"/>
    <w:rsid w:val="0029727F"/>
    <w:rsid w:val="002B72C5"/>
    <w:rsid w:val="002D0858"/>
    <w:rsid w:val="002F3D44"/>
    <w:rsid w:val="0032014B"/>
    <w:rsid w:val="00327C8B"/>
    <w:rsid w:val="003357F7"/>
    <w:rsid w:val="00366100"/>
    <w:rsid w:val="003909AB"/>
    <w:rsid w:val="003A0332"/>
    <w:rsid w:val="003B50BB"/>
    <w:rsid w:val="003D02F8"/>
    <w:rsid w:val="003F69AF"/>
    <w:rsid w:val="00412FD9"/>
    <w:rsid w:val="00423450"/>
    <w:rsid w:val="00433142"/>
    <w:rsid w:val="00452A0D"/>
    <w:rsid w:val="004639BF"/>
    <w:rsid w:val="00481CD2"/>
    <w:rsid w:val="0049164F"/>
    <w:rsid w:val="00495BDA"/>
    <w:rsid w:val="004B36C8"/>
    <w:rsid w:val="004C5F44"/>
    <w:rsid w:val="005148FB"/>
    <w:rsid w:val="00531E6F"/>
    <w:rsid w:val="00542F33"/>
    <w:rsid w:val="005645C4"/>
    <w:rsid w:val="005715C8"/>
    <w:rsid w:val="00592DA6"/>
    <w:rsid w:val="005E00B5"/>
    <w:rsid w:val="006051C7"/>
    <w:rsid w:val="006068CC"/>
    <w:rsid w:val="00621D64"/>
    <w:rsid w:val="00625BDA"/>
    <w:rsid w:val="00632234"/>
    <w:rsid w:val="0064125B"/>
    <w:rsid w:val="006512A1"/>
    <w:rsid w:val="0066274C"/>
    <w:rsid w:val="00665397"/>
    <w:rsid w:val="00694B8C"/>
    <w:rsid w:val="00695726"/>
    <w:rsid w:val="006A6017"/>
    <w:rsid w:val="006B5616"/>
    <w:rsid w:val="006E3897"/>
    <w:rsid w:val="006F4D82"/>
    <w:rsid w:val="00727D4E"/>
    <w:rsid w:val="007718B5"/>
    <w:rsid w:val="007849A5"/>
    <w:rsid w:val="00797C0C"/>
    <w:rsid w:val="007C123A"/>
    <w:rsid w:val="007D428B"/>
    <w:rsid w:val="0080314F"/>
    <w:rsid w:val="00823B0A"/>
    <w:rsid w:val="00831371"/>
    <w:rsid w:val="008371B3"/>
    <w:rsid w:val="00853CFD"/>
    <w:rsid w:val="008953F4"/>
    <w:rsid w:val="008A14BD"/>
    <w:rsid w:val="008C2F4E"/>
    <w:rsid w:val="008C4E68"/>
    <w:rsid w:val="008F7246"/>
    <w:rsid w:val="00945AF0"/>
    <w:rsid w:val="00974CEB"/>
    <w:rsid w:val="00980B81"/>
    <w:rsid w:val="00981944"/>
    <w:rsid w:val="00981AC0"/>
    <w:rsid w:val="009950DC"/>
    <w:rsid w:val="009A3BE4"/>
    <w:rsid w:val="009A777B"/>
    <w:rsid w:val="009A7B86"/>
    <w:rsid w:val="00A06AD4"/>
    <w:rsid w:val="00A2273E"/>
    <w:rsid w:val="00A32DA3"/>
    <w:rsid w:val="00A53C95"/>
    <w:rsid w:val="00A86482"/>
    <w:rsid w:val="00A91340"/>
    <w:rsid w:val="00AE20E2"/>
    <w:rsid w:val="00B37190"/>
    <w:rsid w:val="00B408D3"/>
    <w:rsid w:val="00BA2359"/>
    <w:rsid w:val="00BA6A91"/>
    <w:rsid w:val="00BA76CF"/>
    <w:rsid w:val="00BB040A"/>
    <w:rsid w:val="00BD426C"/>
    <w:rsid w:val="00BD4CCE"/>
    <w:rsid w:val="00BD54BB"/>
    <w:rsid w:val="00BE5116"/>
    <w:rsid w:val="00BE58BD"/>
    <w:rsid w:val="00C023A0"/>
    <w:rsid w:val="00C0423C"/>
    <w:rsid w:val="00C10267"/>
    <w:rsid w:val="00C72B4C"/>
    <w:rsid w:val="00CB0464"/>
    <w:rsid w:val="00CB4154"/>
    <w:rsid w:val="00CD0C2C"/>
    <w:rsid w:val="00CD15A8"/>
    <w:rsid w:val="00CD6CD0"/>
    <w:rsid w:val="00CE7CF6"/>
    <w:rsid w:val="00D1230E"/>
    <w:rsid w:val="00D138D8"/>
    <w:rsid w:val="00D42CB1"/>
    <w:rsid w:val="00D647FA"/>
    <w:rsid w:val="00D81E13"/>
    <w:rsid w:val="00DA003F"/>
    <w:rsid w:val="00DB4DF3"/>
    <w:rsid w:val="00DC1BCB"/>
    <w:rsid w:val="00DC4A31"/>
    <w:rsid w:val="00DD645D"/>
    <w:rsid w:val="00E019AF"/>
    <w:rsid w:val="00E417AA"/>
    <w:rsid w:val="00E56DAD"/>
    <w:rsid w:val="00EA192D"/>
    <w:rsid w:val="00EC07BB"/>
    <w:rsid w:val="00ED1D47"/>
    <w:rsid w:val="00ED3B85"/>
    <w:rsid w:val="00EE0A5E"/>
    <w:rsid w:val="00F01503"/>
    <w:rsid w:val="00F36C8C"/>
    <w:rsid w:val="00F90762"/>
    <w:rsid w:val="00FA7644"/>
    <w:rsid w:val="00FB0037"/>
    <w:rsid w:val="00FF0926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ECBADD"/>
  <w15:docId w15:val="{9EF325B0-AD1B-48D2-B71D-182C6E0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3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823B0A"/>
    <w:pPr>
      <w:spacing w:before="101"/>
      <w:ind w:left="713" w:hanging="240"/>
      <w:jc w:val="both"/>
      <w:outlineLvl w:val="1"/>
    </w:pPr>
    <w:rPr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823B0A"/>
    <w:pPr>
      <w:ind w:left="473"/>
      <w:jc w:val="both"/>
    </w:pPr>
  </w:style>
  <w:style w:type="paragraph" w:styleId="a4">
    <w:name w:val="Body Text"/>
    <w:basedOn w:val="a"/>
    <w:link w:val="a5"/>
    <w:uiPriority w:val="1"/>
    <w:qFormat/>
    <w:rsid w:val="00823B0A"/>
    <w:pPr>
      <w:ind w:left="473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23B0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6A601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836C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3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97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upochka.ru" TargetMode="External"/><Relationship Id="rId13" Type="http://schemas.openxmlformats.org/officeDocument/2006/relationships/hyperlink" Target="http://www.pokupochka.ru" TargetMode="External"/><Relationship Id="rId18" Type="http://schemas.openxmlformats.org/officeDocument/2006/relationships/hyperlink" Target="http://www.pokupoch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kupochka.ru" TargetMode="External"/><Relationship Id="rId7" Type="http://schemas.openxmlformats.org/officeDocument/2006/relationships/hyperlink" Target="http://www.pokupochka.ru" TargetMode="External"/><Relationship Id="rId12" Type="http://schemas.openxmlformats.org/officeDocument/2006/relationships/hyperlink" Target="http://www.adamas.ru" TargetMode="External"/><Relationship Id="rId17" Type="http://schemas.openxmlformats.org/officeDocument/2006/relationships/hyperlink" Target="http://www.pokupochk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kupochka.ru" TargetMode="External"/><Relationship Id="rId20" Type="http://schemas.openxmlformats.org/officeDocument/2006/relationships/hyperlink" Target="http://www.pokupochk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okupochka.ru" TargetMode="External"/><Relationship Id="rId11" Type="http://schemas.openxmlformats.org/officeDocument/2006/relationships/hyperlink" Target="http://www.pokupochk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kupochka.ru" TargetMode="External"/><Relationship Id="rId23" Type="http://schemas.openxmlformats.org/officeDocument/2006/relationships/hyperlink" Target="http://www.pokupochka.ru" TargetMode="External"/><Relationship Id="rId10" Type="http://schemas.openxmlformats.org/officeDocument/2006/relationships/hyperlink" Target="http://www.pokupochka.ru" TargetMode="External"/><Relationship Id="rId19" Type="http://schemas.openxmlformats.org/officeDocument/2006/relationships/hyperlink" Target="http://www.pokupoch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kupochka.ru" TargetMode="External"/><Relationship Id="rId14" Type="http://schemas.openxmlformats.org/officeDocument/2006/relationships/hyperlink" Target="http://www.pokupochka.ru" TargetMode="External"/><Relationship Id="rId22" Type="http://schemas.openxmlformats.org/officeDocument/2006/relationships/hyperlink" Target="http://www.pokupo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85C5-2157-4DD0-95F9-C090FA8C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11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"Тамерлан"</Company>
  <LinksUpToDate>false</LinksUpToDate>
  <CharactersWithSpaces>39386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pr5</dc:creator>
  <cp:lastModifiedBy>Курунина Ольга Владимировна</cp:lastModifiedBy>
  <cp:revision>32</cp:revision>
  <cp:lastPrinted>2019-07-24T05:14:00Z</cp:lastPrinted>
  <dcterms:created xsi:type="dcterms:W3CDTF">2017-11-30T07:51:00Z</dcterms:created>
  <dcterms:modified xsi:type="dcterms:W3CDTF">2019-10-15T13:54:00Z</dcterms:modified>
</cp:coreProperties>
</file>